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917977">
      <w:pPr>
        <w:jc w:val="center"/>
        <w:rPr>
          <w:rFonts w:eastAsia="Barlow"/>
          <w:b/>
          <w:sz w:val="21"/>
          <w:szCs w:val="21"/>
        </w:rPr>
      </w:pPr>
    </w:p>
    <w:p w14:paraId="10643B70" w14:textId="77777777" w:rsidR="00C90455" w:rsidRPr="00983DEA" w:rsidRDefault="00C90455" w:rsidP="00917977">
      <w:pPr>
        <w:rPr>
          <w:sz w:val="21"/>
          <w:szCs w:val="21"/>
        </w:rPr>
      </w:pPr>
    </w:p>
    <w:p w14:paraId="12C59CC7" w14:textId="527C98A8" w:rsidR="00332A81" w:rsidRPr="00332A81" w:rsidRDefault="006B2747" w:rsidP="00917977">
      <w:pPr>
        <w:rPr>
          <w:b/>
          <w:sz w:val="21"/>
          <w:szCs w:val="21"/>
          <w:lang w:val="de-DE"/>
        </w:rPr>
      </w:pPr>
      <w:r>
        <w:rPr>
          <w:b/>
          <w:sz w:val="21"/>
          <w:szCs w:val="21"/>
          <w:lang w:val="de-DE"/>
        </w:rPr>
        <w:t xml:space="preserve">Neue Brancheninitiative </w:t>
      </w:r>
      <w:r w:rsidR="00ED58BD">
        <w:rPr>
          <w:b/>
          <w:sz w:val="21"/>
          <w:szCs w:val="21"/>
          <w:lang w:val="de-DE"/>
        </w:rPr>
        <w:t>für deutsche Leitindustrien</w:t>
      </w:r>
    </w:p>
    <w:p w14:paraId="421C4028" w14:textId="62D0277E" w:rsidR="00332A81" w:rsidRPr="009A0069" w:rsidRDefault="006B2747" w:rsidP="00917977">
      <w:pPr>
        <w:rPr>
          <w:b/>
          <w:sz w:val="25"/>
          <w:szCs w:val="25"/>
          <w:lang w:val="de-DE"/>
        </w:rPr>
      </w:pPr>
      <w:r w:rsidRPr="006B2747">
        <w:rPr>
          <w:b/>
          <w:sz w:val="25"/>
          <w:szCs w:val="25"/>
          <w:lang w:val="de-DE"/>
        </w:rPr>
        <w:t xml:space="preserve">MongoDB startet Atlas </w:t>
      </w:r>
      <w:proofErr w:type="spellStart"/>
      <w:r w:rsidR="00E00E86">
        <w:rPr>
          <w:b/>
          <w:sz w:val="25"/>
          <w:szCs w:val="25"/>
          <w:lang w:val="de-DE"/>
        </w:rPr>
        <w:t>for</w:t>
      </w:r>
      <w:proofErr w:type="spellEnd"/>
      <w:r w:rsidR="00E00E86">
        <w:rPr>
          <w:b/>
          <w:sz w:val="25"/>
          <w:szCs w:val="25"/>
          <w:lang w:val="de-DE"/>
        </w:rPr>
        <w:t xml:space="preserve"> Manufacturing</w:t>
      </w:r>
      <w:r w:rsidR="006A719E">
        <w:rPr>
          <w:b/>
          <w:sz w:val="25"/>
          <w:szCs w:val="25"/>
          <w:lang w:val="de-DE"/>
        </w:rPr>
        <w:t xml:space="preserve"> and </w:t>
      </w:r>
      <w:r w:rsidR="006A719E">
        <w:rPr>
          <w:b/>
          <w:sz w:val="25"/>
          <w:szCs w:val="25"/>
          <w:lang w:val="de-DE"/>
        </w:rPr>
        <w:t>Automotive</w:t>
      </w:r>
    </w:p>
    <w:p w14:paraId="50D60B68" w14:textId="77777777" w:rsidR="00332A81" w:rsidRPr="00332A81" w:rsidRDefault="00332A81" w:rsidP="00917977">
      <w:pPr>
        <w:rPr>
          <w:b/>
          <w:sz w:val="21"/>
          <w:szCs w:val="21"/>
          <w:lang w:val="de-DE"/>
        </w:rPr>
      </w:pPr>
    </w:p>
    <w:p w14:paraId="3E807C8F" w14:textId="5A5EEE82" w:rsidR="00332A81" w:rsidRDefault="006B2747" w:rsidP="00917977">
      <w:pPr>
        <w:pStyle w:val="Listenabsatz"/>
        <w:numPr>
          <w:ilvl w:val="0"/>
          <w:numId w:val="4"/>
        </w:numPr>
        <w:rPr>
          <w:i/>
          <w:iCs/>
          <w:sz w:val="21"/>
          <w:szCs w:val="21"/>
          <w:lang w:val="de-DE"/>
        </w:rPr>
      </w:pPr>
      <w:r w:rsidRPr="006B2747">
        <w:rPr>
          <w:i/>
          <w:iCs/>
          <w:sz w:val="21"/>
          <w:szCs w:val="21"/>
          <w:lang w:val="de-DE"/>
        </w:rPr>
        <w:t xml:space="preserve">MongoDB Atlas </w:t>
      </w:r>
      <w:proofErr w:type="spellStart"/>
      <w:r w:rsidRPr="006B2747">
        <w:rPr>
          <w:i/>
          <w:iCs/>
          <w:sz w:val="21"/>
          <w:szCs w:val="21"/>
          <w:lang w:val="de-DE"/>
        </w:rPr>
        <w:t>for</w:t>
      </w:r>
      <w:proofErr w:type="spellEnd"/>
      <w:r w:rsidRPr="006B2747">
        <w:rPr>
          <w:i/>
          <w:iCs/>
          <w:sz w:val="21"/>
          <w:szCs w:val="21"/>
          <w:lang w:val="de-DE"/>
        </w:rPr>
        <w:t xml:space="preserve"> Manufacturing and Automotive vereinfacht </w:t>
      </w:r>
      <w:r w:rsidR="00C04D53">
        <w:rPr>
          <w:i/>
          <w:iCs/>
          <w:sz w:val="21"/>
          <w:szCs w:val="21"/>
          <w:lang w:val="de-DE"/>
        </w:rPr>
        <w:t xml:space="preserve">die </w:t>
      </w:r>
      <w:r w:rsidRPr="006B2747">
        <w:rPr>
          <w:i/>
          <w:iCs/>
          <w:sz w:val="21"/>
          <w:szCs w:val="21"/>
          <w:lang w:val="de-DE"/>
        </w:rPr>
        <w:t xml:space="preserve">Nutzung </w:t>
      </w:r>
      <w:r>
        <w:rPr>
          <w:i/>
          <w:iCs/>
          <w:sz w:val="21"/>
          <w:szCs w:val="21"/>
          <w:lang w:val="de-DE"/>
        </w:rPr>
        <w:t xml:space="preserve">und Analyse </w:t>
      </w:r>
      <w:r w:rsidRPr="006B2747">
        <w:rPr>
          <w:i/>
          <w:iCs/>
          <w:sz w:val="21"/>
          <w:szCs w:val="21"/>
          <w:lang w:val="de-DE"/>
        </w:rPr>
        <w:t xml:space="preserve">von Echtzeitdaten in </w:t>
      </w:r>
      <w:r w:rsidR="00C04D53">
        <w:rPr>
          <w:i/>
          <w:iCs/>
          <w:sz w:val="21"/>
          <w:szCs w:val="21"/>
          <w:lang w:val="de-DE"/>
        </w:rPr>
        <w:t>zahlreichen</w:t>
      </w:r>
      <w:r w:rsidR="00420CA2">
        <w:rPr>
          <w:i/>
          <w:iCs/>
          <w:sz w:val="21"/>
          <w:szCs w:val="21"/>
          <w:lang w:val="de-DE"/>
        </w:rPr>
        <w:t xml:space="preserve"> </w:t>
      </w:r>
      <w:r w:rsidR="00C04D53">
        <w:rPr>
          <w:i/>
          <w:iCs/>
          <w:sz w:val="21"/>
          <w:szCs w:val="21"/>
          <w:lang w:val="de-DE"/>
        </w:rPr>
        <w:t>industriellen</w:t>
      </w:r>
      <w:r w:rsidRPr="006B2747">
        <w:rPr>
          <w:i/>
          <w:iCs/>
          <w:sz w:val="21"/>
          <w:szCs w:val="21"/>
          <w:lang w:val="de-DE"/>
        </w:rPr>
        <w:t xml:space="preserve"> Anwendungen</w:t>
      </w:r>
    </w:p>
    <w:p w14:paraId="142D2BBF" w14:textId="77777777" w:rsidR="006B2747" w:rsidRPr="006B2747" w:rsidRDefault="006B2747" w:rsidP="00917977">
      <w:pPr>
        <w:pStyle w:val="Listenabsatz"/>
        <w:numPr>
          <w:ilvl w:val="0"/>
          <w:numId w:val="4"/>
        </w:numPr>
        <w:rPr>
          <w:i/>
          <w:iCs/>
          <w:sz w:val="21"/>
          <w:szCs w:val="21"/>
          <w:lang w:val="de-DE"/>
        </w:rPr>
      </w:pPr>
      <w:r w:rsidRPr="006B2747">
        <w:rPr>
          <w:i/>
          <w:iCs/>
          <w:sz w:val="21"/>
          <w:szCs w:val="21"/>
          <w:lang w:val="de-DE"/>
        </w:rPr>
        <w:t xml:space="preserve">AWS, </w:t>
      </w:r>
      <w:proofErr w:type="spellStart"/>
      <w:r w:rsidRPr="006B2747">
        <w:rPr>
          <w:i/>
          <w:iCs/>
          <w:sz w:val="21"/>
          <w:szCs w:val="21"/>
          <w:lang w:val="de-DE"/>
        </w:rPr>
        <w:t>HiveMQ</w:t>
      </w:r>
      <w:proofErr w:type="spellEnd"/>
      <w:r w:rsidRPr="006B2747">
        <w:rPr>
          <w:i/>
          <w:iCs/>
          <w:sz w:val="21"/>
          <w:szCs w:val="21"/>
          <w:lang w:val="de-DE"/>
        </w:rPr>
        <w:t xml:space="preserve">, Share </w:t>
      </w:r>
      <w:proofErr w:type="spellStart"/>
      <w:r w:rsidRPr="006B2747">
        <w:rPr>
          <w:i/>
          <w:iCs/>
          <w:sz w:val="21"/>
          <w:szCs w:val="21"/>
          <w:lang w:val="de-DE"/>
        </w:rPr>
        <w:t>Now</w:t>
      </w:r>
      <w:proofErr w:type="spellEnd"/>
      <w:r w:rsidRPr="006B2747">
        <w:rPr>
          <w:i/>
          <w:iCs/>
          <w:sz w:val="21"/>
          <w:szCs w:val="21"/>
          <w:lang w:val="de-DE"/>
        </w:rPr>
        <w:t xml:space="preserve"> und </w:t>
      </w:r>
      <w:proofErr w:type="spellStart"/>
      <w:r w:rsidRPr="006B2747">
        <w:rPr>
          <w:i/>
          <w:iCs/>
          <w:sz w:val="21"/>
          <w:szCs w:val="21"/>
          <w:lang w:val="de-DE"/>
        </w:rPr>
        <w:t>Digitread</w:t>
      </w:r>
      <w:proofErr w:type="spellEnd"/>
      <w:r w:rsidRPr="006B2747">
        <w:rPr>
          <w:i/>
          <w:iCs/>
          <w:sz w:val="21"/>
          <w:szCs w:val="21"/>
          <w:lang w:val="de-DE"/>
        </w:rPr>
        <w:t xml:space="preserve"> Connect gehören zu den ersten Partnern und Kunden der neuen Lösung in der Automobil- und Fertigungsindustrie</w:t>
      </w:r>
    </w:p>
    <w:p w14:paraId="62374361" w14:textId="77777777" w:rsidR="00332A81" w:rsidRPr="00420CA2" w:rsidRDefault="00332A81" w:rsidP="00917977">
      <w:pPr>
        <w:jc w:val="center"/>
        <w:rPr>
          <w:i/>
          <w:sz w:val="21"/>
          <w:szCs w:val="21"/>
          <w:highlight w:val="white"/>
          <w:lang w:val="de-DE"/>
        </w:rPr>
      </w:pPr>
    </w:p>
    <w:p w14:paraId="771FC971" w14:textId="147FFBDA" w:rsidR="00986C34" w:rsidRPr="00B55E34" w:rsidRDefault="00332A81" w:rsidP="00917977">
      <w:pPr>
        <w:rPr>
          <w:rStyle w:val="Hyperlink"/>
          <w:sz w:val="21"/>
          <w:szCs w:val="21"/>
          <w:lang w:val="de-DE"/>
        </w:rPr>
      </w:pPr>
      <w:r w:rsidRPr="00B55E34">
        <w:rPr>
          <w:b/>
          <w:sz w:val="21"/>
          <w:szCs w:val="21"/>
          <w:lang w:val="de-DE"/>
        </w:rPr>
        <w:t xml:space="preserve">München – </w:t>
      </w:r>
      <w:r w:rsidR="00C04D53" w:rsidRPr="00B55E34">
        <w:rPr>
          <w:b/>
          <w:sz w:val="21"/>
          <w:szCs w:val="21"/>
          <w:lang w:val="de-DE"/>
        </w:rPr>
        <w:t>2</w:t>
      </w:r>
      <w:r w:rsidR="00B9429E" w:rsidRPr="00B55E34">
        <w:rPr>
          <w:b/>
          <w:sz w:val="21"/>
          <w:szCs w:val="21"/>
          <w:lang w:val="de-DE"/>
        </w:rPr>
        <w:t>4</w:t>
      </w:r>
      <w:r w:rsidRPr="00B55E34">
        <w:rPr>
          <w:b/>
          <w:sz w:val="21"/>
          <w:szCs w:val="21"/>
          <w:lang w:val="de-DE"/>
        </w:rPr>
        <w:t xml:space="preserve">. </w:t>
      </w:r>
      <w:r w:rsidR="00964C8B" w:rsidRPr="00B55E34">
        <w:rPr>
          <w:b/>
          <w:sz w:val="21"/>
          <w:szCs w:val="21"/>
          <w:lang w:val="de-DE"/>
        </w:rPr>
        <w:t>Oktober</w:t>
      </w:r>
      <w:r w:rsidRPr="00B55E34">
        <w:rPr>
          <w:b/>
          <w:sz w:val="21"/>
          <w:szCs w:val="21"/>
          <w:lang w:val="de-DE"/>
        </w:rPr>
        <w:t xml:space="preserve"> 2023 –</w:t>
      </w:r>
      <w:r w:rsidR="006B2747" w:rsidRPr="00B55E34">
        <w:rPr>
          <w:b/>
          <w:sz w:val="21"/>
          <w:szCs w:val="21"/>
          <w:lang w:val="de-DE"/>
        </w:rPr>
        <w:t xml:space="preserve"> </w:t>
      </w:r>
      <w:r w:rsidR="00986C34" w:rsidRPr="00B55E34">
        <w:rPr>
          <w:sz w:val="21"/>
          <w:szCs w:val="21"/>
          <w:lang w:val="de-DE"/>
        </w:rPr>
        <w:t xml:space="preserve">MongoDB (NASDAQ: MDB) </w:t>
      </w:r>
      <w:r w:rsidR="006E7659" w:rsidRPr="00B55E34">
        <w:rPr>
          <w:sz w:val="21"/>
          <w:szCs w:val="21"/>
          <w:lang w:val="de-DE"/>
        </w:rPr>
        <w:t xml:space="preserve">hat </w:t>
      </w:r>
      <w:r w:rsidR="00C04D53" w:rsidRPr="00B55E34">
        <w:rPr>
          <w:sz w:val="21"/>
          <w:szCs w:val="21"/>
          <w:lang w:val="de-DE"/>
        </w:rPr>
        <w:t>seine</w:t>
      </w:r>
      <w:r w:rsidR="0018601C" w:rsidRPr="00B55E34">
        <w:rPr>
          <w:sz w:val="21"/>
          <w:szCs w:val="21"/>
          <w:lang w:val="de-DE"/>
        </w:rPr>
        <w:t xml:space="preserve"> neue Initiative </w:t>
      </w:r>
      <w:r w:rsidR="00986C34" w:rsidRPr="00B55E34">
        <w:rPr>
          <w:sz w:val="21"/>
          <w:szCs w:val="21"/>
          <w:lang w:val="de-DE"/>
        </w:rPr>
        <w:t xml:space="preserve">Atlas </w:t>
      </w:r>
      <w:proofErr w:type="spellStart"/>
      <w:r w:rsidR="00986C34" w:rsidRPr="00B55E34">
        <w:rPr>
          <w:sz w:val="21"/>
          <w:szCs w:val="21"/>
          <w:lang w:val="de-DE"/>
        </w:rPr>
        <w:t>for</w:t>
      </w:r>
      <w:proofErr w:type="spellEnd"/>
      <w:r w:rsidR="00986C34" w:rsidRPr="00B55E34">
        <w:rPr>
          <w:sz w:val="21"/>
          <w:szCs w:val="21"/>
          <w:lang w:val="de-DE"/>
        </w:rPr>
        <w:t xml:space="preserve"> Manufacturing and Automotive </w:t>
      </w:r>
      <w:r w:rsidR="006E7659" w:rsidRPr="00B55E34">
        <w:rPr>
          <w:sz w:val="21"/>
          <w:szCs w:val="21"/>
          <w:lang w:val="de-DE"/>
        </w:rPr>
        <w:t>vorgestellt</w:t>
      </w:r>
      <w:r w:rsidR="00266930" w:rsidRPr="00B55E34">
        <w:rPr>
          <w:sz w:val="21"/>
          <w:szCs w:val="21"/>
          <w:lang w:val="de-DE"/>
        </w:rPr>
        <w:t xml:space="preserve">. Damit können </w:t>
      </w:r>
      <w:r w:rsidR="00986C34" w:rsidRPr="00B55E34">
        <w:rPr>
          <w:sz w:val="21"/>
          <w:szCs w:val="21"/>
          <w:lang w:val="de-DE"/>
        </w:rPr>
        <w:t xml:space="preserve">Unternehmen Echtzeitdaten </w:t>
      </w:r>
      <w:r w:rsidR="00266930" w:rsidRPr="00B55E34">
        <w:rPr>
          <w:sz w:val="21"/>
          <w:szCs w:val="21"/>
          <w:lang w:val="de-DE"/>
        </w:rPr>
        <w:t xml:space="preserve">einfacher in vernetzten, intelligenten </w:t>
      </w:r>
      <w:r w:rsidR="00986C34" w:rsidRPr="00B55E34">
        <w:rPr>
          <w:sz w:val="21"/>
          <w:szCs w:val="21"/>
          <w:lang w:val="de-DE"/>
        </w:rPr>
        <w:t>Anwendungen</w:t>
      </w:r>
      <w:r w:rsidR="00266930" w:rsidRPr="00B55E34">
        <w:rPr>
          <w:sz w:val="21"/>
          <w:szCs w:val="21"/>
          <w:lang w:val="de-DE"/>
        </w:rPr>
        <w:t xml:space="preserve"> für diese Branchen nutzen</w:t>
      </w:r>
      <w:r w:rsidR="00986C34" w:rsidRPr="00B55E34">
        <w:rPr>
          <w:sz w:val="21"/>
          <w:szCs w:val="21"/>
          <w:lang w:val="de-DE"/>
        </w:rPr>
        <w:t xml:space="preserve">. </w:t>
      </w:r>
      <w:bookmarkStart w:id="0" w:name="_Hlk148347327"/>
      <w:r w:rsidR="00266930" w:rsidRPr="00B55E34">
        <w:rPr>
          <w:sz w:val="21"/>
          <w:szCs w:val="21"/>
          <w:lang w:val="de-DE"/>
        </w:rPr>
        <w:t xml:space="preserve">Zum Angebot gehören unter anderem </w:t>
      </w:r>
      <w:r w:rsidR="00986C34" w:rsidRPr="00B55E34">
        <w:rPr>
          <w:sz w:val="21"/>
          <w:szCs w:val="21"/>
          <w:lang w:val="de-DE"/>
        </w:rPr>
        <w:t>von Experten geleitete Innovationsworkshops</w:t>
      </w:r>
      <w:r w:rsidR="00C04D53" w:rsidRPr="00B55E34">
        <w:rPr>
          <w:sz w:val="21"/>
          <w:szCs w:val="21"/>
          <w:lang w:val="de-DE"/>
        </w:rPr>
        <w:t xml:space="preserve">, </w:t>
      </w:r>
      <w:r w:rsidR="00266930" w:rsidRPr="00B55E34">
        <w:rPr>
          <w:sz w:val="21"/>
          <w:szCs w:val="21"/>
          <w:lang w:val="de-DE"/>
        </w:rPr>
        <w:t xml:space="preserve">branchenspezifische </w:t>
      </w:r>
      <w:r w:rsidR="00986C34" w:rsidRPr="00B55E34">
        <w:rPr>
          <w:sz w:val="21"/>
          <w:szCs w:val="21"/>
          <w:lang w:val="de-DE"/>
        </w:rPr>
        <w:t>Technologiepartnerschaften</w:t>
      </w:r>
      <w:r w:rsidR="00C04D53" w:rsidRPr="00B55E34">
        <w:rPr>
          <w:sz w:val="21"/>
          <w:szCs w:val="21"/>
          <w:lang w:val="de-DE"/>
        </w:rPr>
        <w:t xml:space="preserve"> und</w:t>
      </w:r>
      <w:r w:rsidR="00266930" w:rsidRPr="00B55E34">
        <w:rPr>
          <w:sz w:val="21"/>
          <w:szCs w:val="21"/>
          <w:lang w:val="de-DE"/>
        </w:rPr>
        <w:t xml:space="preserve"> Schulungsangebote für Anwendungsfälle in diesen Branchen –</w:t>
      </w:r>
      <w:bookmarkEnd w:id="0"/>
      <w:r w:rsidR="00266930" w:rsidRPr="00B55E34">
        <w:rPr>
          <w:sz w:val="21"/>
          <w:szCs w:val="21"/>
          <w:lang w:val="de-DE"/>
        </w:rPr>
        <w:t xml:space="preserve"> </w:t>
      </w:r>
      <w:r w:rsidR="00986C34" w:rsidRPr="00B55E34">
        <w:rPr>
          <w:sz w:val="21"/>
          <w:szCs w:val="21"/>
          <w:lang w:val="de-DE"/>
        </w:rPr>
        <w:t>von</w:t>
      </w:r>
      <w:r w:rsidR="00266930" w:rsidRPr="00B55E34">
        <w:rPr>
          <w:sz w:val="21"/>
          <w:szCs w:val="21"/>
          <w:lang w:val="de-DE"/>
        </w:rPr>
        <w:t xml:space="preserve"> </w:t>
      </w:r>
      <w:r w:rsidR="00986C34" w:rsidRPr="00B55E34">
        <w:rPr>
          <w:sz w:val="21"/>
          <w:szCs w:val="21"/>
          <w:lang w:val="de-DE"/>
        </w:rPr>
        <w:t xml:space="preserve">digitalen Zwillingen über die vorausschauende Wartung von Fabrikanlagen bis hin zu </w:t>
      </w:r>
      <w:r w:rsidR="006E7659" w:rsidRPr="00B55E34">
        <w:rPr>
          <w:sz w:val="21"/>
          <w:szCs w:val="21"/>
          <w:lang w:val="de-DE"/>
        </w:rPr>
        <w:t xml:space="preserve">datengetriebenen </w:t>
      </w:r>
      <w:r w:rsidR="00986C34" w:rsidRPr="00B55E34">
        <w:rPr>
          <w:sz w:val="21"/>
          <w:szCs w:val="21"/>
          <w:lang w:val="de-DE"/>
        </w:rPr>
        <w:t xml:space="preserve">Anwendungen für vernetzte Autos. </w:t>
      </w:r>
      <w:r w:rsidR="001238C1" w:rsidRPr="00B55E34">
        <w:rPr>
          <w:sz w:val="21"/>
          <w:szCs w:val="21"/>
          <w:lang w:val="de-DE"/>
        </w:rPr>
        <w:t>Nähere</w:t>
      </w:r>
      <w:r w:rsidR="00266930" w:rsidRPr="00B55E34">
        <w:rPr>
          <w:sz w:val="21"/>
          <w:szCs w:val="21"/>
          <w:lang w:val="de-DE"/>
        </w:rPr>
        <w:t xml:space="preserve"> Informationen finden </w:t>
      </w:r>
      <w:r w:rsidR="003B5D6D" w:rsidRPr="00B55E34">
        <w:rPr>
          <w:sz w:val="21"/>
          <w:szCs w:val="21"/>
          <w:lang w:val="de-DE"/>
        </w:rPr>
        <w:t>Sie</w:t>
      </w:r>
      <w:r w:rsidR="00266930" w:rsidRPr="00B55E34">
        <w:rPr>
          <w:sz w:val="21"/>
          <w:szCs w:val="21"/>
          <w:lang w:val="de-DE"/>
        </w:rPr>
        <w:t xml:space="preserve"> unter </w:t>
      </w:r>
      <w:hyperlink r:id="rId8" w:history="1">
        <w:r w:rsidR="00986C34" w:rsidRPr="00955F80">
          <w:rPr>
            <w:rStyle w:val="Hyperlink"/>
            <w:color w:val="00684A"/>
            <w:sz w:val="21"/>
            <w:szCs w:val="21"/>
            <w:lang w:val="de-DE"/>
          </w:rPr>
          <w:t xml:space="preserve">MongoDB Atlas </w:t>
        </w:r>
        <w:proofErr w:type="spellStart"/>
        <w:r w:rsidR="00986C34" w:rsidRPr="00955F80">
          <w:rPr>
            <w:rStyle w:val="Hyperlink"/>
            <w:color w:val="00684A"/>
            <w:sz w:val="21"/>
            <w:szCs w:val="21"/>
            <w:lang w:val="de-DE"/>
          </w:rPr>
          <w:t>for</w:t>
        </w:r>
        <w:proofErr w:type="spellEnd"/>
        <w:r w:rsidR="00986C34" w:rsidRPr="00955F80">
          <w:rPr>
            <w:rStyle w:val="Hyperlink"/>
            <w:color w:val="00684A"/>
            <w:sz w:val="21"/>
            <w:szCs w:val="21"/>
            <w:lang w:val="de-DE"/>
          </w:rPr>
          <w:t xml:space="preserve"> Manufacturing and Automotive</w:t>
        </w:r>
        <w:r w:rsidR="00986C34" w:rsidRPr="00B55E34">
          <w:rPr>
            <w:rStyle w:val="Hyperlink"/>
            <w:sz w:val="21"/>
            <w:szCs w:val="21"/>
            <w:lang w:val="de-DE"/>
          </w:rPr>
          <w:t>.</w:t>
        </w:r>
      </w:hyperlink>
    </w:p>
    <w:p w14:paraId="4210875D" w14:textId="77777777" w:rsidR="005B61EA" w:rsidRPr="00B55E34" w:rsidRDefault="005B61EA" w:rsidP="00917977">
      <w:pPr>
        <w:pStyle w:val="StandardWeb"/>
        <w:spacing w:line="276" w:lineRule="auto"/>
        <w:rPr>
          <w:rFonts w:ascii="Arial" w:hAnsi="Arial" w:cs="Arial"/>
          <w:b/>
          <w:bCs/>
          <w:sz w:val="21"/>
          <w:szCs w:val="21"/>
        </w:rPr>
      </w:pPr>
      <w:r w:rsidRPr="00B55E34">
        <w:rPr>
          <w:rFonts w:ascii="Arial" w:hAnsi="Arial" w:cs="Arial"/>
          <w:b/>
          <w:bCs/>
          <w:sz w:val="21"/>
          <w:szCs w:val="21"/>
        </w:rPr>
        <w:t>Automobil- und Fertigungsindustrie immer stärker datengetrieben</w:t>
      </w:r>
    </w:p>
    <w:p w14:paraId="74CB291D" w14:textId="5916282F" w:rsidR="006B2747" w:rsidRPr="00B55E34" w:rsidRDefault="005D0A62" w:rsidP="00917977">
      <w:pPr>
        <w:pStyle w:val="StandardWeb"/>
        <w:spacing w:line="276" w:lineRule="auto"/>
        <w:rPr>
          <w:rFonts w:ascii="Arial" w:hAnsi="Arial" w:cs="Arial"/>
          <w:sz w:val="21"/>
          <w:szCs w:val="21"/>
        </w:rPr>
      </w:pPr>
      <w:r w:rsidRPr="00B55E34">
        <w:rPr>
          <w:rFonts w:ascii="Arial" w:hAnsi="Arial" w:cs="Arial"/>
          <w:sz w:val="21"/>
          <w:szCs w:val="21"/>
        </w:rPr>
        <w:t>„</w:t>
      </w:r>
      <w:r w:rsidR="00986C34" w:rsidRPr="00B55E34">
        <w:rPr>
          <w:rFonts w:ascii="Arial" w:hAnsi="Arial" w:cs="Arial"/>
          <w:sz w:val="21"/>
          <w:szCs w:val="21"/>
        </w:rPr>
        <w:t>In der Automobil- und Fertigungsindustrie vollzieht sich ein grundlegender Wandel</w:t>
      </w:r>
      <w:r w:rsidRPr="00B55E34">
        <w:rPr>
          <w:rFonts w:ascii="Arial" w:hAnsi="Arial" w:cs="Arial"/>
          <w:sz w:val="21"/>
          <w:szCs w:val="21"/>
        </w:rPr>
        <w:t>: Weg</w:t>
      </w:r>
      <w:r w:rsidR="00986C34" w:rsidRPr="00B55E34">
        <w:rPr>
          <w:rFonts w:ascii="Arial" w:hAnsi="Arial" w:cs="Arial"/>
          <w:sz w:val="21"/>
          <w:szCs w:val="21"/>
        </w:rPr>
        <w:t xml:space="preserve"> von der manuellen Fließbandarbeit hin zu intelligenten Organisationen, die auf Software und Automatisierung basieren. Neue Fahrzeugantriebe und </w:t>
      </w:r>
      <w:r w:rsidRPr="00B55E34">
        <w:rPr>
          <w:rFonts w:ascii="Arial" w:hAnsi="Arial" w:cs="Arial"/>
          <w:sz w:val="21"/>
          <w:szCs w:val="21"/>
        </w:rPr>
        <w:t xml:space="preserve">weitere </w:t>
      </w:r>
      <w:r w:rsidR="00986C34" w:rsidRPr="00B55E34">
        <w:rPr>
          <w:rFonts w:ascii="Arial" w:hAnsi="Arial" w:cs="Arial"/>
          <w:sz w:val="21"/>
          <w:szCs w:val="21"/>
        </w:rPr>
        <w:t>Technologien ermöglichen den Zugriff auf riesige Datenmengen, die in Echtzeit verfügbar sind</w:t>
      </w:r>
      <w:r w:rsidRPr="00B55E34">
        <w:rPr>
          <w:rFonts w:ascii="Arial" w:hAnsi="Arial" w:cs="Arial"/>
          <w:sz w:val="21"/>
          <w:szCs w:val="21"/>
        </w:rPr>
        <w:t xml:space="preserve"> und auch </w:t>
      </w:r>
      <w:r w:rsidR="00986C34" w:rsidRPr="00B55E34">
        <w:rPr>
          <w:rFonts w:ascii="Arial" w:hAnsi="Arial" w:cs="Arial"/>
          <w:sz w:val="21"/>
          <w:szCs w:val="21"/>
        </w:rPr>
        <w:t>in Echtzeit verarbeitet werden müssen</w:t>
      </w:r>
      <w:r w:rsidRPr="00B55E34">
        <w:rPr>
          <w:rFonts w:ascii="Arial" w:hAnsi="Arial" w:cs="Arial"/>
          <w:sz w:val="21"/>
          <w:szCs w:val="21"/>
        </w:rPr>
        <w:t>“</w:t>
      </w:r>
      <w:r w:rsidR="00986C34" w:rsidRPr="00B55E34">
        <w:rPr>
          <w:rFonts w:ascii="Arial" w:hAnsi="Arial" w:cs="Arial"/>
          <w:sz w:val="21"/>
          <w:szCs w:val="21"/>
        </w:rPr>
        <w:t xml:space="preserve">, sagt Boris Bialek, Field CTO of Industry Solutions bei MongoDB. </w:t>
      </w:r>
      <w:r w:rsidRPr="00B55E34">
        <w:rPr>
          <w:rFonts w:ascii="Arial" w:hAnsi="Arial" w:cs="Arial"/>
          <w:sz w:val="21"/>
          <w:szCs w:val="21"/>
        </w:rPr>
        <w:t>„</w:t>
      </w:r>
      <w:r w:rsidR="00986C34" w:rsidRPr="00B55E34">
        <w:rPr>
          <w:rFonts w:ascii="Arial" w:hAnsi="Arial" w:cs="Arial"/>
          <w:sz w:val="21"/>
          <w:szCs w:val="21"/>
        </w:rPr>
        <w:t>Dieser Wandel befindet sich noch im Anfangsstadium</w:t>
      </w:r>
      <w:r w:rsidR="00C04D53" w:rsidRPr="00B55E34">
        <w:rPr>
          <w:rFonts w:ascii="Arial" w:hAnsi="Arial" w:cs="Arial"/>
          <w:sz w:val="21"/>
          <w:szCs w:val="21"/>
        </w:rPr>
        <w:t>.</w:t>
      </w:r>
      <w:r w:rsidR="00986C34" w:rsidRPr="00B55E34">
        <w:rPr>
          <w:rFonts w:ascii="Arial" w:hAnsi="Arial" w:cs="Arial"/>
          <w:sz w:val="21"/>
          <w:szCs w:val="21"/>
        </w:rPr>
        <w:t xml:space="preserve"> MongoDB Atlas </w:t>
      </w:r>
      <w:proofErr w:type="spellStart"/>
      <w:r w:rsidR="00986C34" w:rsidRPr="00B55E34">
        <w:rPr>
          <w:rFonts w:ascii="Arial" w:hAnsi="Arial" w:cs="Arial"/>
          <w:sz w:val="21"/>
          <w:szCs w:val="21"/>
        </w:rPr>
        <w:t>for</w:t>
      </w:r>
      <w:proofErr w:type="spellEnd"/>
      <w:r w:rsidR="00986C34" w:rsidRPr="00B55E34">
        <w:rPr>
          <w:rFonts w:ascii="Arial" w:hAnsi="Arial" w:cs="Arial"/>
          <w:sz w:val="21"/>
          <w:szCs w:val="21"/>
        </w:rPr>
        <w:t xml:space="preserve"> Manufacturing and Automotive </w:t>
      </w:r>
      <w:r w:rsidRPr="00B55E34">
        <w:rPr>
          <w:rFonts w:ascii="Arial" w:hAnsi="Arial" w:cs="Arial"/>
          <w:sz w:val="21"/>
          <w:szCs w:val="21"/>
        </w:rPr>
        <w:t xml:space="preserve">unterstützt </w:t>
      </w:r>
      <w:r w:rsidR="00C04D53" w:rsidRPr="00B55E34">
        <w:rPr>
          <w:rFonts w:ascii="Arial" w:hAnsi="Arial" w:cs="Arial"/>
          <w:sz w:val="21"/>
          <w:szCs w:val="21"/>
        </w:rPr>
        <w:t xml:space="preserve">Unternehmen dabei, </w:t>
      </w:r>
      <w:r w:rsidR="00986C34" w:rsidRPr="00B55E34">
        <w:rPr>
          <w:rFonts w:ascii="Arial" w:hAnsi="Arial" w:cs="Arial"/>
          <w:sz w:val="21"/>
          <w:szCs w:val="21"/>
        </w:rPr>
        <w:t xml:space="preserve">schnell von der </w:t>
      </w:r>
      <w:r w:rsidR="00C04D53" w:rsidRPr="00B55E34">
        <w:rPr>
          <w:rFonts w:ascii="Arial" w:hAnsi="Arial" w:cs="Arial"/>
          <w:sz w:val="21"/>
          <w:szCs w:val="21"/>
        </w:rPr>
        <w:t>‚</w:t>
      </w:r>
      <w:r w:rsidR="00986C34" w:rsidRPr="00B55E34">
        <w:rPr>
          <w:rFonts w:ascii="Arial" w:hAnsi="Arial" w:cs="Arial"/>
          <w:sz w:val="21"/>
          <w:szCs w:val="21"/>
        </w:rPr>
        <w:t>Datenflut</w:t>
      </w:r>
      <w:r w:rsidR="00C04D53" w:rsidRPr="00B55E34">
        <w:rPr>
          <w:rFonts w:ascii="Arial" w:hAnsi="Arial" w:cs="Arial"/>
          <w:sz w:val="21"/>
          <w:szCs w:val="21"/>
        </w:rPr>
        <w:t>‘</w:t>
      </w:r>
      <w:r w:rsidR="00986C34" w:rsidRPr="00B55E34">
        <w:rPr>
          <w:rFonts w:ascii="Arial" w:hAnsi="Arial" w:cs="Arial"/>
          <w:sz w:val="21"/>
          <w:szCs w:val="21"/>
        </w:rPr>
        <w:t xml:space="preserve"> </w:t>
      </w:r>
      <w:r w:rsidR="00C04D53" w:rsidRPr="00B55E34">
        <w:rPr>
          <w:rFonts w:ascii="Arial" w:hAnsi="Arial" w:cs="Arial"/>
          <w:sz w:val="21"/>
          <w:szCs w:val="21"/>
        </w:rPr>
        <w:t>zum Gewinnen</w:t>
      </w:r>
      <w:r w:rsidR="00986C34" w:rsidRPr="00B55E34">
        <w:rPr>
          <w:rFonts w:ascii="Arial" w:hAnsi="Arial" w:cs="Arial"/>
          <w:sz w:val="21"/>
          <w:szCs w:val="21"/>
        </w:rPr>
        <w:t xml:space="preserve"> </w:t>
      </w:r>
      <w:r w:rsidR="00C04D53" w:rsidRPr="00B55E34">
        <w:rPr>
          <w:rFonts w:ascii="Arial" w:hAnsi="Arial" w:cs="Arial"/>
          <w:sz w:val="21"/>
          <w:szCs w:val="21"/>
        </w:rPr>
        <w:t>geschäftsrelevanter</w:t>
      </w:r>
      <w:r w:rsidR="00986C34" w:rsidRPr="00B55E34">
        <w:rPr>
          <w:rFonts w:ascii="Arial" w:hAnsi="Arial" w:cs="Arial"/>
          <w:sz w:val="21"/>
          <w:szCs w:val="21"/>
        </w:rPr>
        <w:t xml:space="preserve"> Erkenntnisse aus </w:t>
      </w:r>
      <w:r w:rsidR="00C04D53" w:rsidRPr="00B55E34">
        <w:rPr>
          <w:rFonts w:ascii="Arial" w:hAnsi="Arial" w:cs="Arial"/>
          <w:sz w:val="21"/>
          <w:szCs w:val="21"/>
        </w:rPr>
        <w:t xml:space="preserve">den </w:t>
      </w:r>
      <w:r w:rsidR="00986C34" w:rsidRPr="00B55E34">
        <w:rPr>
          <w:rFonts w:ascii="Arial" w:hAnsi="Arial" w:cs="Arial"/>
          <w:sz w:val="21"/>
          <w:szCs w:val="21"/>
        </w:rPr>
        <w:t>Daten</w:t>
      </w:r>
      <w:r w:rsidR="00C04D53" w:rsidRPr="00B55E34">
        <w:rPr>
          <w:rFonts w:ascii="Arial" w:hAnsi="Arial" w:cs="Arial"/>
          <w:sz w:val="21"/>
          <w:szCs w:val="21"/>
        </w:rPr>
        <w:t xml:space="preserve"> </w:t>
      </w:r>
      <w:r w:rsidR="00986C34" w:rsidRPr="00B55E34">
        <w:rPr>
          <w:rFonts w:ascii="Arial" w:hAnsi="Arial" w:cs="Arial"/>
          <w:sz w:val="21"/>
          <w:szCs w:val="21"/>
        </w:rPr>
        <w:t>zu gelangen.</w:t>
      </w:r>
      <w:r w:rsidRPr="00B55E34">
        <w:rPr>
          <w:rFonts w:ascii="Arial" w:hAnsi="Arial" w:cs="Arial"/>
          <w:sz w:val="21"/>
          <w:szCs w:val="21"/>
        </w:rPr>
        <w:t>“</w:t>
      </w:r>
    </w:p>
    <w:p w14:paraId="1ADFB7A1" w14:textId="4C702BCD" w:rsidR="00986C34" w:rsidRPr="00B55E34" w:rsidRDefault="00C04D53" w:rsidP="00917977">
      <w:pPr>
        <w:pStyle w:val="StandardWeb"/>
        <w:spacing w:line="276" w:lineRule="auto"/>
        <w:rPr>
          <w:rFonts w:ascii="Arial" w:hAnsi="Arial" w:cs="Arial"/>
          <w:b/>
          <w:bCs/>
          <w:sz w:val="21"/>
          <w:szCs w:val="21"/>
          <w:lang w:val="en-GB"/>
        </w:rPr>
      </w:pPr>
      <w:r w:rsidRPr="00B55E34">
        <w:rPr>
          <w:rFonts w:ascii="Arial" w:hAnsi="Arial" w:cs="Arial"/>
          <w:b/>
          <w:bCs/>
          <w:sz w:val="21"/>
          <w:szCs w:val="21"/>
          <w:lang w:val="en-GB"/>
        </w:rPr>
        <w:t>MongoDB</w:t>
      </w:r>
      <w:r w:rsidR="00986C34" w:rsidRPr="00B55E34">
        <w:rPr>
          <w:rFonts w:ascii="Arial" w:hAnsi="Arial" w:cs="Arial"/>
          <w:b/>
          <w:bCs/>
          <w:sz w:val="21"/>
          <w:szCs w:val="21"/>
          <w:lang w:val="en-GB"/>
        </w:rPr>
        <w:t xml:space="preserve"> Atlas for Manufacturing and Automotive</w:t>
      </w:r>
      <w:r w:rsidRPr="00B55E34">
        <w:rPr>
          <w:rFonts w:ascii="Arial" w:hAnsi="Arial" w:cs="Arial"/>
          <w:b/>
          <w:bCs/>
          <w:sz w:val="21"/>
          <w:szCs w:val="21"/>
          <w:lang w:val="en-GB"/>
        </w:rPr>
        <w:t xml:space="preserve"> </w:t>
      </w:r>
      <w:proofErr w:type="spellStart"/>
      <w:r w:rsidRPr="00B55E34">
        <w:rPr>
          <w:rFonts w:ascii="Arial" w:hAnsi="Arial" w:cs="Arial"/>
          <w:b/>
          <w:bCs/>
          <w:sz w:val="21"/>
          <w:szCs w:val="21"/>
          <w:lang w:val="en-GB"/>
        </w:rPr>
        <w:t>im</w:t>
      </w:r>
      <w:proofErr w:type="spellEnd"/>
      <w:r w:rsidRPr="00B55E34">
        <w:rPr>
          <w:rFonts w:ascii="Arial" w:hAnsi="Arial" w:cs="Arial"/>
          <w:b/>
          <w:bCs/>
          <w:sz w:val="21"/>
          <w:szCs w:val="21"/>
          <w:lang w:val="en-GB"/>
        </w:rPr>
        <w:t xml:space="preserve"> Detail</w:t>
      </w:r>
    </w:p>
    <w:p w14:paraId="13945BC8" w14:textId="53919D9D" w:rsidR="00986C34" w:rsidRPr="00B55E34" w:rsidRDefault="005C3236" w:rsidP="00917977">
      <w:pPr>
        <w:pStyle w:val="StandardWeb"/>
        <w:numPr>
          <w:ilvl w:val="0"/>
          <w:numId w:val="7"/>
        </w:numPr>
        <w:spacing w:line="276" w:lineRule="auto"/>
        <w:rPr>
          <w:rStyle w:val="Fett"/>
          <w:rFonts w:ascii="Arial" w:hAnsi="Arial" w:cs="Arial"/>
          <w:b w:val="0"/>
          <w:bCs w:val="0"/>
          <w:sz w:val="21"/>
          <w:szCs w:val="21"/>
        </w:rPr>
      </w:pPr>
      <w:r w:rsidRPr="00B55E34">
        <w:rPr>
          <w:rStyle w:val="Fett"/>
          <w:rFonts w:ascii="Arial" w:hAnsi="Arial" w:cs="Arial"/>
          <w:b w:val="0"/>
          <w:bCs w:val="0"/>
          <w:sz w:val="21"/>
          <w:szCs w:val="21"/>
        </w:rPr>
        <w:t>I</w:t>
      </w:r>
      <w:r w:rsidR="00986C34" w:rsidRPr="00B55E34">
        <w:rPr>
          <w:rStyle w:val="Fett"/>
          <w:rFonts w:ascii="Arial" w:hAnsi="Arial" w:cs="Arial"/>
          <w:b w:val="0"/>
          <w:bCs w:val="0"/>
          <w:sz w:val="21"/>
          <w:szCs w:val="21"/>
        </w:rPr>
        <w:t xml:space="preserve">n </w:t>
      </w:r>
      <w:r w:rsidR="00986C34" w:rsidRPr="00B267B2">
        <w:rPr>
          <w:rStyle w:val="Fett"/>
          <w:rFonts w:ascii="Arial" w:hAnsi="Arial" w:cs="Arial"/>
          <w:sz w:val="21"/>
          <w:szCs w:val="21"/>
        </w:rPr>
        <w:t>Innovationsworkshops</w:t>
      </w:r>
      <w:r w:rsidR="00986C34" w:rsidRPr="00B55E34">
        <w:rPr>
          <w:rStyle w:val="Fett"/>
          <w:rFonts w:ascii="Arial" w:hAnsi="Arial" w:cs="Arial"/>
          <w:b w:val="0"/>
          <w:bCs w:val="0"/>
          <w:sz w:val="21"/>
          <w:szCs w:val="21"/>
        </w:rPr>
        <w:t xml:space="preserve"> </w:t>
      </w:r>
      <w:r w:rsidRPr="00B55E34">
        <w:rPr>
          <w:rStyle w:val="Fett"/>
          <w:rFonts w:ascii="Arial" w:hAnsi="Arial" w:cs="Arial"/>
          <w:b w:val="0"/>
          <w:bCs w:val="0"/>
          <w:sz w:val="21"/>
          <w:szCs w:val="21"/>
        </w:rPr>
        <w:t xml:space="preserve">können </w:t>
      </w:r>
      <w:r w:rsidR="00C04D53" w:rsidRPr="00B55E34">
        <w:rPr>
          <w:rStyle w:val="Fett"/>
          <w:rFonts w:ascii="Arial" w:hAnsi="Arial" w:cs="Arial"/>
          <w:b w:val="0"/>
          <w:bCs w:val="0"/>
          <w:sz w:val="21"/>
          <w:szCs w:val="21"/>
        </w:rPr>
        <w:t>Unternehmen</w:t>
      </w:r>
      <w:r w:rsidR="00695E14" w:rsidRPr="00B55E34">
        <w:rPr>
          <w:rStyle w:val="Fett"/>
          <w:rFonts w:ascii="Arial" w:hAnsi="Arial" w:cs="Arial"/>
          <w:b w:val="0"/>
          <w:bCs w:val="0"/>
          <w:sz w:val="21"/>
          <w:szCs w:val="21"/>
        </w:rPr>
        <w:t xml:space="preserve"> mit Unterstützung</w:t>
      </w:r>
      <w:r w:rsidR="005B61EA" w:rsidRPr="00B55E34">
        <w:rPr>
          <w:rStyle w:val="Fett"/>
          <w:rFonts w:ascii="Arial" w:hAnsi="Arial" w:cs="Arial"/>
          <w:b w:val="0"/>
          <w:bCs w:val="0"/>
          <w:sz w:val="21"/>
          <w:szCs w:val="21"/>
        </w:rPr>
        <w:t xml:space="preserve"> von Experten aus dem Partner-Ökosystem</w:t>
      </w:r>
      <w:r w:rsidR="00695E14" w:rsidRPr="00B55E34">
        <w:rPr>
          <w:rStyle w:val="Fett"/>
          <w:rFonts w:ascii="Arial" w:hAnsi="Arial" w:cs="Arial"/>
          <w:b w:val="0"/>
          <w:bCs w:val="0"/>
          <w:sz w:val="21"/>
          <w:szCs w:val="21"/>
        </w:rPr>
        <w:t xml:space="preserve"> </w:t>
      </w:r>
      <w:r w:rsidR="00986C34" w:rsidRPr="00B55E34">
        <w:rPr>
          <w:rStyle w:val="Fett"/>
          <w:rFonts w:ascii="Arial" w:hAnsi="Arial" w:cs="Arial"/>
          <w:b w:val="0"/>
          <w:bCs w:val="0"/>
          <w:sz w:val="21"/>
          <w:szCs w:val="21"/>
        </w:rPr>
        <w:t xml:space="preserve">Strategien </w:t>
      </w:r>
      <w:r w:rsidR="006E7659" w:rsidRPr="00B55E34">
        <w:rPr>
          <w:rStyle w:val="Fett"/>
          <w:rFonts w:ascii="Arial" w:hAnsi="Arial" w:cs="Arial"/>
          <w:b w:val="0"/>
          <w:bCs w:val="0"/>
          <w:sz w:val="21"/>
          <w:szCs w:val="21"/>
        </w:rPr>
        <w:t xml:space="preserve">für </w:t>
      </w:r>
      <w:r w:rsidR="00986C34" w:rsidRPr="00B55E34">
        <w:rPr>
          <w:rStyle w:val="Fett"/>
          <w:rFonts w:ascii="Arial" w:hAnsi="Arial" w:cs="Arial"/>
          <w:b w:val="0"/>
          <w:bCs w:val="0"/>
          <w:sz w:val="21"/>
          <w:szCs w:val="21"/>
        </w:rPr>
        <w:t>branchenspezifische Herausforderungen</w:t>
      </w:r>
      <w:r w:rsidRPr="00B55E34">
        <w:rPr>
          <w:rStyle w:val="Fett"/>
          <w:rFonts w:ascii="Arial" w:hAnsi="Arial" w:cs="Arial"/>
          <w:b w:val="0"/>
          <w:bCs w:val="0"/>
          <w:sz w:val="21"/>
          <w:szCs w:val="21"/>
        </w:rPr>
        <w:t xml:space="preserve"> entwickeln</w:t>
      </w:r>
      <w:r w:rsidR="005B61EA" w:rsidRPr="00B55E34">
        <w:rPr>
          <w:rStyle w:val="Fett"/>
          <w:rFonts w:ascii="Arial" w:hAnsi="Arial" w:cs="Arial"/>
          <w:b w:val="0"/>
          <w:bCs w:val="0"/>
          <w:sz w:val="21"/>
          <w:szCs w:val="21"/>
        </w:rPr>
        <w:t xml:space="preserve">. </w:t>
      </w:r>
      <w:r w:rsidR="00695E14" w:rsidRPr="00B55E34">
        <w:rPr>
          <w:rStyle w:val="Fett"/>
          <w:rFonts w:ascii="Arial" w:hAnsi="Arial" w:cs="Arial"/>
          <w:b w:val="0"/>
          <w:bCs w:val="0"/>
          <w:sz w:val="21"/>
          <w:szCs w:val="21"/>
        </w:rPr>
        <w:t>Die Workshops</w:t>
      </w:r>
      <w:r w:rsidR="00986C34" w:rsidRPr="00B55E34">
        <w:rPr>
          <w:rStyle w:val="Fett"/>
          <w:rFonts w:ascii="Arial" w:hAnsi="Arial" w:cs="Arial"/>
          <w:b w:val="0"/>
          <w:bCs w:val="0"/>
          <w:sz w:val="21"/>
          <w:szCs w:val="21"/>
        </w:rPr>
        <w:t xml:space="preserve"> sind auf die Herausforderungen zugeschnitten, mit denen Unternehmen in der Automobil- und Fertigungsindustrie </w:t>
      </w:r>
      <w:r w:rsidRPr="00B55E34">
        <w:rPr>
          <w:rStyle w:val="Fett"/>
          <w:rFonts w:ascii="Arial" w:hAnsi="Arial" w:cs="Arial"/>
          <w:b w:val="0"/>
          <w:bCs w:val="0"/>
          <w:sz w:val="21"/>
          <w:szCs w:val="21"/>
        </w:rPr>
        <w:t xml:space="preserve">bei der Entwicklung datenorientierter Anwendungen </w:t>
      </w:r>
      <w:r w:rsidR="00986C34" w:rsidRPr="00B55E34">
        <w:rPr>
          <w:rStyle w:val="Fett"/>
          <w:rFonts w:ascii="Arial" w:hAnsi="Arial" w:cs="Arial"/>
          <w:b w:val="0"/>
          <w:bCs w:val="0"/>
          <w:sz w:val="21"/>
          <w:szCs w:val="21"/>
        </w:rPr>
        <w:t>konfrontiert sind.</w:t>
      </w:r>
    </w:p>
    <w:p w14:paraId="27B44906" w14:textId="6418F7E3" w:rsidR="00986C34" w:rsidRPr="00B55E34" w:rsidRDefault="005B61EA" w:rsidP="00917977">
      <w:pPr>
        <w:pStyle w:val="StandardWeb"/>
        <w:numPr>
          <w:ilvl w:val="0"/>
          <w:numId w:val="7"/>
        </w:numPr>
        <w:spacing w:line="276" w:lineRule="auto"/>
        <w:rPr>
          <w:rStyle w:val="Fett"/>
          <w:rFonts w:ascii="Arial" w:hAnsi="Arial" w:cs="Arial"/>
          <w:b w:val="0"/>
          <w:bCs w:val="0"/>
          <w:sz w:val="21"/>
          <w:szCs w:val="21"/>
        </w:rPr>
      </w:pPr>
      <w:r w:rsidRPr="00B267B2">
        <w:rPr>
          <w:rStyle w:val="Fett"/>
          <w:rFonts w:ascii="Arial" w:hAnsi="Arial" w:cs="Arial"/>
          <w:sz w:val="21"/>
          <w:szCs w:val="21"/>
        </w:rPr>
        <w:t>B</w:t>
      </w:r>
      <w:r w:rsidR="00986C34" w:rsidRPr="00B267B2">
        <w:rPr>
          <w:rStyle w:val="Fett"/>
          <w:rFonts w:ascii="Arial" w:hAnsi="Arial" w:cs="Arial"/>
          <w:sz w:val="21"/>
          <w:szCs w:val="21"/>
        </w:rPr>
        <w:t xml:space="preserve">ranchenspezifische </w:t>
      </w:r>
      <w:r w:rsidR="005C3236" w:rsidRPr="00B267B2">
        <w:rPr>
          <w:rStyle w:val="Fett"/>
          <w:rFonts w:ascii="Arial" w:hAnsi="Arial" w:cs="Arial"/>
          <w:sz w:val="21"/>
          <w:szCs w:val="21"/>
        </w:rPr>
        <w:t xml:space="preserve">Technologiepartnerschaften </w:t>
      </w:r>
      <w:r w:rsidR="00986C34" w:rsidRPr="00B267B2">
        <w:rPr>
          <w:rStyle w:val="Fett"/>
          <w:rFonts w:ascii="Arial" w:hAnsi="Arial" w:cs="Arial"/>
          <w:sz w:val="21"/>
          <w:szCs w:val="21"/>
        </w:rPr>
        <w:t xml:space="preserve">und </w:t>
      </w:r>
      <w:r w:rsidR="00695E14" w:rsidRPr="00B267B2">
        <w:rPr>
          <w:rStyle w:val="Fett"/>
          <w:rFonts w:ascii="Arial" w:hAnsi="Arial" w:cs="Arial"/>
          <w:sz w:val="21"/>
          <w:szCs w:val="21"/>
        </w:rPr>
        <w:t>Tools</w:t>
      </w:r>
      <w:r w:rsidR="005C3236" w:rsidRPr="00B55E34">
        <w:rPr>
          <w:rStyle w:val="Fett"/>
          <w:rFonts w:ascii="Arial" w:hAnsi="Arial" w:cs="Arial"/>
          <w:b w:val="0"/>
          <w:bCs w:val="0"/>
          <w:sz w:val="21"/>
          <w:szCs w:val="21"/>
        </w:rPr>
        <w:t xml:space="preserve"> </w:t>
      </w:r>
      <w:r w:rsidRPr="00B55E34">
        <w:rPr>
          <w:rStyle w:val="Fett"/>
          <w:rFonts w:ascii="Arial" w:hAnsi="Arial" w:cs="Arial"/>
          <w:b w:val="0"/>
          <w:bCs w:val="0"/>
          <w:sz w:val="21"/>
          <w:szCs w:val="21"/>
        </w:rPr>
        <w:t xml:space="preserve">beschleunigen die </w:t>
      </w:r>
      <w:r w:rsidR="00986C34" w:rsidRPr="00B55E34">
        <w:rPr>
          <w:rStyle w:val="Fett"/>
          <w:rFonts w:ascii="Arial" w:hAnsi="Arial" w:cs="Arial"/>
          <w:b w:val="0"/>
          <w:bCs w:val="0"/>
          <w:sz w:val="21"/>
          <w:szCs w:val="21"/>
        </w:rPr>
        <w:t xml:space="preserve">Anwendungsentwicklung. </w:t>
      </w:r>
      <w:r w:rsidR="00B65E46" w:rsidRPr="00B55E34">
        <w:rPr>
          <w:rStyle w:val="Fett"/>
          <w:rFonts w:ascii="Arial" w:hAnsi="Arial" w:cs="Arial"/>
          <w:b w:val="0"/>
          <w:bCs w:val="0"/>
          <w:sz w:val="21"/>
          <w:szCs w:val="21"/>
        </w:rPr>
        <w:t xml:space="preserve">Zum </w:t>
      </w:r>
      <w:r w:rsidR="00986C34" w:rsidRPr="00B55E34">
        <w:rPr>
          <w:rStyle w:val="Fett"/>
          <w:rFonts w:ascii="Arial" w:hAnsi="Arial" w:cs="Arial"/>
          <w:b w:val="0"/>
          <w:bCs w:val="0"/>
          <w:sz w:val="21"/>
          <w:szCs w:val="21"/>
        </w:rPr>
        <w:t xml:space="preserve">Ökosystem </w:t>
      </w:r>
      <w:r w:rsidR="00B65E46" w:rsidRPr="00B55E34">
        <w:rPr>
          <w:rStyle w:val="Fett"/>
          <w:rFonts w:ascii="Arial" w:hAnsi="Arial" w:cs="Arial"/>
          <w:b w:val="0"/>
          <w:bCs w:val="0"/>
          <w:sz w:val="21"/>
          <w:szCs w:val="21"/>
        </w:rPr>
        <w:t xml:space="preserve">gehören branchenerfahrene </w:t>
      </w:r>
      <w:r w:rsidR="00986C34" w:rsidRPr="00B55E34">
        <w:rPr>
          <w:rStyle w:val="Fett"/>
          <w:rFonts w:ascii="Arial" w:hAnsi="Arial" w:cs="Arial"/>
          <w:b w:val="0"/>
          <w:bCs w:val="0"/>
          <w:sz w:val="21"/>
          <w:szCs w:val="21"/>
        </w:rPr>
        <w:t>Systemintegratoren und Technologieberater</w:t>
      </w:r>
      <w:r w:rsidR="005C3236" w:rsidRPr="00B55E34">
        <w:rPr>
          <w:rStyle w:val="Fett"/>
          <w:rFonts w:ascii="Arial" w:hAnsi="Arial" w:cs="Arial"/>
          <w:b w:val="0"/>
          <w:bCs w:val="0"/>
          <w:sz w:val="21"/>
          <w:szCs w:val="21"/>
        </w:rPr>
        <w:t xml:space="preserve">. Sie helfen </w:t>
      </w:r>
      <w:r w:rsidR="00986C34" w:rsidRPr="00B55E34">
        <w:rPr>
          <w:rStyle w:val="Fett"/>
          <w:rFonts w:ascii="Arial" w:hAnsi="Arial" w:cs="Arial"/>
          <w:b w:val="0"/>
          <w:bCs w:val="0"/>
          <w:sz w:val="21"/>
          <w:szCs w:val="21"/>
        </w:rPr>
        <w:t xml:space="preserve">Unternehmen, die richtigen Lösungen für ihre spezifischen Anwendungsfälle </w:t>
      </w:r>
      <w:r w:rsidR="005C3236" w:rsidRPr="00B55E34">
        <w:rPr>
          <w:rStyle w:val="Fett"/>
          <w:rFonts w:ascii="Arial" w:hAnsi="Arial" w:cs="Arial"/>
          <w:b w:val="0"/>
          <w:bCs w:val="0"/>
          <w:sz w:val="21"/>
          <w:szCs w:val="21"/>
        </w:rPr>
        <w:t>zu finden</w:t>
      </w:r>
      <w:r w:rsidR="00986C34" w:rsidRPr="00B55E34">
        <w:rPr>
          <w:rStyle w:val="Fett"/>
          <w:rFonts w:ascii="Arial" w:hAnsi="Arial" w:cs="Arial"/>
          <w:b w:val="0"/>
          <w:bCs w:val="0"/>
          <w:sz w:val="21"/>
          <w:szCs w:val="21"/>
        </w:rPr>
        <w:t xml:space="preserve">. MongoDB arbeitet </w:t>
      </w:r>
      <w:r w:rsidRPr="00B55E34">
        <w:rPr>
          <w:rStyle w:val="Fett"/>
          <w:rFonts w:ascii="Arial" w:hAnsi="Arial" w:cs="Arial"/>
          <w:b w:val="0"/>
          <w:bCs w:val="0"/>
          <w:sz w:val="21"/>
          <w:szCs w:val="21"/>
        </w:rPr>
        <w:t>zudem</w:t>
      </w:r>
      <w:r w:rsidR="00986C34" w:rsidRPr="00B55E34">
        <w:rPr>
          <w:rStyle w:val="Fett"/>
          <w:rFonts w:ascii="Arial" w:hAnsi="Arial" w:cs="Arial"/>
          <w:b w:val="0"/>
          <w:bCs w:val="0"/>
          <w:sz w:val="21"/>
          <w:szCs w:val="21"/>
        </w:rPr>
        <w:t xml:space="preserve"> eng mit Technologieallianzen wie COVESA zusammen, </w:t>
      </w:r>
      <w:proofErr w:type="gramStart"/>
      <w:r w:rsidR="00986C34" w:rsidRPr="00B55E34">
        <w:rPr>
          <w:rStyle w:val="Fett"/>
          <w:rFonts w:ascii="Arial" w:hAnsi="Arial" w:cs="Arial"/>
          <w:b w:val="0"/>
          <w:bCs w:val="0"/>
          <w:sz w:val="21"/>
          <w:szCs w:val="21"/>
        </w:rPr>
        <w:t xml:space="preserve">die offene </w:t>
      </w:r>
      <w:r w:rsidR="00B74C75">
        <w:rPr>
          <w:rStyle w:val="Fett"/>
          <w:rFonts w:ascii="Arial" w:hAnsi="Arial" w:cs="Arial"/>
          <w:b w:val="0"/>
          <w:bCs w:val="0"/>
          <w:sz w:val="21"/>
          <w:szCs w:val="21"/>
        </w:rPr>
        <w:t>Standards</w:t>
      </w:r>
      <w:proofErr w:type="gramEnd"/>
      <w:r w:rsidR="00986C34" w:rsidRPr="00B55E34">
        <w:rPr>
          <w:rStyle w:val="Fett"/>
          <w:rFonts w:ascii="Arial" w:hAnsi="Arial" w:cs="Arial"/>
          <w:b w:val="0"/>
          <w:bCs w:val="0"/>
          <w:sz w:val="21"/>
          <w:szCs w:val="21"/>
        </w:rPr>
        <w:t xml:space="preserve"> für die Automobilindustrie </w:t>
      </w:r>
      <w:r w:rsidR="00B74C75">
        <w:rPr>
          <w:rStyle w:val="Fett"/>
          <w:rFonts w:ascii="Arial" w:hAnsi="Arial" w:cs="Arial"/>
          <w:b w:val="0"/>
          <w:bCs w:val="0"/>
          <w:sz w:val="21"/>
          <w:szCs w:val="21"/>
        </w:rPr>
        <w:t>erarbeiten</w:t>
      </w:r>
      <w:r w:rsidR="00986C34" w:rsidRPr="00B55E34">
        <w:rPr>
          <w:rStyle w:val="Fett"/>
          <w:rFonts w:ascii="Arial" w:hAnsi="Arial" w:cs="Arial"/>
          <w:b w:val="0"/>
          <w:bCs w:val="0"/>
          <w:sz w:val="21"/>
          <w:szCs w:val="21"/>
        </w:rPr>
        <w:t>.</w:t>
      </w:r>
    </w:p>
    <w:p w14:paraId="0921A116" w14:textId="2CEAA658" w:rsidR="00986C34" w:rsidRPr="00B55E34" w:rsidRDefault="00986C34" w:rsidP="00917977">
      <w:pPr>
        <w:pStyle w:val="StandardWeb"/>
        <w:numPr>
          <w:ilvl w:val="0"/>
          <w:numId w:val="7"/>
        </w:numPr>
        <w:spacing w:line="276" w:lineRule="auto"/>
        <w:rPr>
          <w:rStyle w:val="Fett"/>
          <w:rFonts w:ascii="Arial" w:hAnsi="Arial" w:cs="Arial"/>
          <w:b w:val="0"/>
          <w:bCs w:val="0"/>
          <w:sz w:val="21"/>
          <w:szCs w:val="21"/>
        </w:rPr>
      </w:pPr>
      <w:r w:rsidRPr="00B55E34">
        <w:rPr>
          <w:rStyle w:val="Fett"/>
          <w:rFonts w:ascii="Arial" w:hAnsi="Arial" w:cs="Arial"/>
          <w:b w:val="0"/>
          <w:bCs w:val="0"/>
          <w:sz w:val="21"/>
          <w:szCs w:val="21"/>
        </w:rPr>
        <w:t xml:space="preserve">Unternehmen </w:t>
      </w:r>
      <w:r w:rsidR="005B61EA" w:rsidRPr="00B55E34">
        <w:rPr>
          <w:rStyle w:val="Fett"/>
          <w:rFonts w:ascii="Arial" w:hAnsi="Arial" w:cs="Arial"/>
          <w:b w:val="0"/>
          <w:bCs w:val="0"/>
          <w:sz w:val="21"/>
          <w:szCs w:val="21"/>
        </w:rPr>
        <w:t>profitieren</w:t>
      </w:r>
      <w:r w:rsidRPr="00B55E34">
        <w:rPr>
          <w:rStyle w:val="Fett"/>
          <w:rFonts w:ascii="Arial" w:hAnsi="Arial" w:cs="Arial"/>
          <w:b w:val="0"/>
          <w:bCs w:val="0"/>
          <w:sz w:val="21"/>
          <w:szCs w:val="21"/>
        </w:rPr>
        <w:t xml:space="preserve"> </w:t>
      </w:r>
      <w:r w:rsidR="005C3236" w:rsidRPr="00B55E34">
        <w:rPr>
          <w:rStyle w:val="Fett"/>
          <w:rFonts w:ascii="Arial" w:hAnsi="Arial" w:cs="Arial"/>
          <w:b w:val="0"/>
          <w:bCs w:val="0"/>
          <w:sz w:val="21"/>
          <w:szCs w:val="21"/>
        </w:rPr>
        <w:t xml:space="preserve">von der </w:t>
      </w:r>
      <w:r w:rsidR="00B267B2">
        <w:rPr>
          <w:rStyle w:val="Fett"/>
          <w:rFonts w:ascii="Arial" w:hAnsi="Arial" w:cs="Arial"/>
          <w:sz w:val="21"/>
          <w:szCs w:val="21"/>
        </w:rPr>
        <w:t>Expertise</w:t>
      </w:r>
      <w:r w:rsidR="005C3236" w:rsidRPr="00B267B2">
        <w:rPr>
          <w:rStyle w:val="Fett"/>
          <w:rFonts w:ascii="Arial" w:hAnsi="Arial" w:cs="Arial"/>
          <w:sz w:val="21"/>
          <w:szCs w:val="21"/>
        </w:rPr>
        <w:t xml:space="preserve"> des </w:t>
      </w:r>
      <w:r w:rsidRPr="00B267B2">
        <w:rPr>
          <w:rStyle w:val="Fett"/>
          <w:rFonts w:ascii="Arial" w:hAnsi="Arial" w:cs="Arial"/>
          <w:sz w:val="21"/>
          <w:szCs w:val="21"/>
        </w:rPr>
        <w:t>MongoDB Professional Services</w:t>
      </w:r>
      <w:r w:rsidR="00DA04FE">
        <w:rPr>
          <w:rStyle w:val="Fett"/>
          <w:rFonts w:ascii="Arial" w:hAnsi="Arial" w:cs="Arial"/>
          <w:sz w:val="21"/>
          <w:szCs w:val="21"/>
        </w:rPr>
        <w:t xml:space="preserve"> </w:t>
      </w:r>
      <w:r w:rsidRPr="00B267B2">
        <w:rPr>
          <w:rStyle w:val="Fett"/>
          <w:rFonts w:ascii="Arial" w:hAnsi="Arial" w:cs="Arial"/>
          <w:sz w:val="21"/>
          <w:szCs w:val="21"/>
        </w:rPr>
        <w:t>Team</w:t>
      </w:r>
      <w:r w:rsidR="005C3236" w:rsidRPr="00B267B2">
        <w:rPr>
          <w:rStyle w:val="Fett"/>
          <w:rFonts w:ascii="Arial" w:hAnsi="Arial" w:cs="Arial"/>
          <w:sz w:val="21"/>
          <w:szCs w:val="21"/>
        </w:rPr>
        <w:t>s</w:t>
      </w:r>
      <w:r w:rsidRPr="00B267B2">
        <w:rPr>
          <w:rStyle w:val="Fett"/>
          <w:rFonts w:ascii="Arial" w:hAnsi="Arial" w:cs="Arial"/>
          <w:sz w:val="21"/>
          <w:szCs w:val="21"/>
        </w:rPr>
        <w:t xml:space="preserve"> in der Automobil- und Fertigungsindustrie</w:t>
      </w:r>
      <w:r w:rsidR="00B65E46" w:rsidRPr="00B55E34">
        <w:rPr>
          <w:rStyle w:val="Fett"/>
          <w:rFonts w:ascii="Arial" w:hAnsi="Arial" w:cs="Arial"/>
          <w:b w:val="0"/>
          <w:bCs w:val="0"/>
          <w:sz w:val="21"/>
          <w:szCs w:val="21"/>
        </w:rPr>
        <w:t>.</w:t>
      </w:r>
      <w:r w:rsidRPr="00B55E34">
        <w:rPr>
          <w:rStyle w:val="Fett"/>
          <w:rFonts w:ascii="Arial" w:hAnsi="Arial" w:cs="Arial"/>
          <w:b w:val="0"/>
          <w:bCs w:val="0"/>
          <w:sz w:val="21"/>
          <w:szCs w:val="21"/>
        </w:rPr>
        <w:t xml:space="preserve"> </w:t>
      </w:r>
      <w:bookmarkStart w:id="1" w:name="_Hlk148349020"/>
      <w:r w:rsidR="0000405D">
        <w:rPr>
          <w:rStyle w:val="Fett"/>
          <w:rFonts w:ascii="Arial" w:hAnsi="Arial" w:cs="Arial"/>
          <w:b w:val="0"/>
          <w:bCs w:val="0"/>
          <w:sz w:val="21"/>
          <w:szCs w:val="21"/>
        </w:rPr>
        <w:t>Die Experten</w:t>
      </w:r>
      <w:r w:rsidRPr="00B55E34">
        <w:rPr>
          <w:rStyle w:val="Fett"/>
          <w:rFonts w:ascii="Arial" w:hAnsi="Arial" w:cs="Arial"/>
          <w:b w:val="0"/>
          <w:bCs w:val="0"/>
          <w:sz w:val="21"/>
          <w:szCs w:val="21"/>
        </w:rPr>
        <w:t xml:space="preserve"> können Architekturprüfungen durchführen und bei</w:t>
      </w:r>
      <w:r w:rsidR="00B65E46" w:rsidRPr="00B55E34">
        <w:rPr>
          <w:rStyle w:val="Fett"/>
          <w:rFonts w:ascii="Arial" w:hAnsi="Arial" w:cs="Arial"/>
          <w:b w:val="0"/>
          <w:bCs w:val="0"/>
          <w:sz w:val="21"/>
          <w:szCs w:val="21"/>
        </w:rPr>
        <w:t>m</w:t>
      </w:r>
      <w:r w:rsidRPr="00B55E34">
        <w:rPr>
          <w:rStyle w:val="Fett"/>
          <w:rFonts w:ascii="Arial" w:hAnsi="Arial" w:cs="Arial"/>
          <w:b w:val="0"/>
          <w:bCs w:val="0"/>
          <w:sz w:val="21"/>
          <w:szCs w:val="21"/>
        </w:rPr>
        <w:t xml:space="preserve"> schnellen </w:t>
      </w:r>
      <w:proofErr w:type="spellStart"/>
      <w:r w:rsidRPr="00B55E34">
        <w:rPr>
          <w:rStyle w:val="Fett"/>
          <w:rFonts w:ascii="Arial" w:hAnsi="Arial" w:cs="Arial"/>
          <w:b w:val="0"/>
          <w:bCs w:val="0"/>
          <w:sz w:val="21"/>
          <w:szCs w:val="21"/>
        </w:rPr>
        <w:t>Prototyp</w:t>
      </w:r>
      <w:r w:rsidR="00B65E46" w:rsidRPr="00B55E34">
        <w:rPr>
          <w:rStyle w:val="Fett"/>
          <w:rFonts w:ascii="Arial" w:hAnsi="Arial" w:cs="Arial"/>
          <w:b w:val="0"/>
          <w:bCs w:val="0"/>
          <w:sz w:val="21"/>
          <w:szCs w:val="21"/>
        </w:rPr>
        <w:t>ing</w:t>
      </w:r>
      <w:proofErr w:type="spellEnd"/>
      <w:r w:rsidRPr="00B55E34">
        <w:rPr>
          <w:rStyle w:val="Fett"/>
          <w:rFonts w:ascii="Arial" w:hAnsi="Arial" w:cs="Arial"/>
          <w:b w:val="0"/>
          <w:bCs w:val="0"/>
          <w:sz w:val="21"/>
          <w:szCs w:val="21"/>
        </w:rPr>
        <w:t xml:space="preserve"> </w:t>
      </w:r>
      <w:r w:rsidR="00360290" w:rsidRPr="00B55E34">
        <w:rPr>
          <w:rStyle w:val="Fett"/>
          <w:rFonts w:ascii="Arial" w:hAnsi="Arial" w:cs="Arial"/>
          <w:b w:val="0"/>
          <w:bCs w:val="0"/>
          <w:sz w:val="21"/>
          <w:szCs w:val="21"/>
        </w:rPr>
        <w:t>unterstützen</w:t>
      </w:r>
      <w:r w:rsidRPr="00B55E34">
        <w:rPr>
          <w:rStyle w:val="Fett"/>
          <w:rFonts w:ascii="Arial" w:hAnsi="Arial" w:cs="Arial"/>
          <w:b w:val="0"/>
          <w:bCs w:val="0"/>
          <w:sz w:val="21"/>
          <w:szCs w:val="21"/>
        </w:rPr>
        <w:t xml:space="preserve">, bevor neue </w:t>
      </w:r>
      <w:r w:rsidR="00B65E46" w:rsidRPr="00B55E34">
        <w:rPr>
          <w:rStyle w:val="Fett"/>
          <w:rFonts w:ascii="Arial" w:hAnsi="Arial" w:cs="Arial"/>
          <w:b w:val="0"/>
          <w:bCs w:val="0"/>
          <w:sz w:val="21"/>
          <w:szCs w:val="21"/>
        </w:rPr>
        <w:t>vernetzte Echtzeit-</w:t>
      </w:r>
      <w:r w:rsidRPr="00B55E34">
        <w:rPr>
          <w:rStyle w:val="Fett"/>
          <w:rFonts w:ascii="Arial" w:hAnsi="Arial" w:cs="Arial"/>
          <w:b w:val="0"/>
          <w:bCs w:val="0"/>
          <w:sz w:val="21"/>
          <w:szCs w:val="21"/>
        </w:rPr>
        <w:t>Anwendungen</w:t>
      </w:r>
      <w:r w:rsidR="00B65E46" w:rsidRPr="00B55E34">
        <w:rPr>
          <w:rStyle w:val="Fett"/>
          <w:rFonts w:ascii="Arial" w:hAnsi="Arial" w:cs="Arial"/>
          <w:b w:val="0"/>
          <w:bCs w:val="0"/>
          <w:sz w:val="21"/>
          <w:szCs w:val="21"/>
        </w:rPr>
        <w:t xml:space="preserve"> </w:t>
      </w:r>
      <w:r w:rsidR="005B61EA" w:rsidRPr="00B55E34">
        <w:rPr>
          <w:rStyle w:val="Fett"/>
          <w:rFonts w:ascii="Arial" w:hAnsi="Arial" w:cs="Arial"/>
          <w:b w:val="0"/>
          <w:bCs w:val="0"/>
          <w:sz w:val="21"/>
          <w:szCs w:val="21"/>
        </w:rPr>
        <w:t>zum Einsatz kommen</w:t>
      </w:r>
      <w:r w:rsidRPr="00B55E34">
        <w:rPr>
          <w:rStyle w:val="Fett"/>
          <w:rFonts w:ascii="Arial" w:hAnsi="Arial" w:cs="Arial"/>
          <w:b w:val="0"/>
          <w:bCs w:val="0"/>
          <w:sz w:val="21"/>
          <w:szCs w:val="21"/>
        </w:rPr>
        <w:t>.</w:t>
      </w:r>
      <w:r w:rsidR="00B65E46" w:rsidRPr="00B55E34">
        <w:rPr>
          <w:rStyle w:val="Fett"/>
          <w:rFonts w:ascii="Arial" w:hAnsi="Arial" w:cs="Arial"/>
          <w:b w:val="0"/>
          <w:bCs w:val="0"/>
          <w:sz w:val="21"/>
          <w:szCs w:val="21"/>
        </w:rPr>
        <w:t xml:space="preserve"> </w:t>
      </w:r>
      <w:r w:rsidR="005B61EA" w:rsidRPr="00B55E34">
        <w:rPr>
          <w:rStyle w:val="Fett"/>
          <w:rFonts w:ascii="Arial" w:hAnsi="Arial" w:cs="Arial"/>
          <w:b w:val="0"/>
          <w:bCs w:val="0"/>
          <w:sz w:val="21"/>
          <w:szCs w:val="21"/>
        </w:rPr>
        <w:t>So</w:t>
      </w:r>
      <w:r w:rsidR="00B65E46" w:rsidRPr="00B55E34">
        <w:rPr>
          <w:rStyle w:val="Fett"/>
          <w:rFonts w:ascii="Arial" w:hAnsi="Arial" w:cs="Arial"/>
          <w:b w:val="0"/>
          <w:bCs w:val="0"/>
          <w:sz w:val="21"/>
          <w:szCs w:val="21"/>
        </w:rPr>
        <w:t xml:space="preserve"> können Unternehmen ihre Projekte in kürzerer Zeit vom Konzept zur </w:t>
      </w:r>
      <w:r w:rsidR="005B61EA" w:rsidRPr="00B55E34">
        <w:rPr>
          <w:rStyle w:val="Fett"/>
          <w:rFonts w:ascii="Arial" w:hAnsi="Arial" w:cs="Arial"/>
          <w:b w:val="0"/>
          <w:bCs w:val="0"/>
          <w:sz w:val="21"/>
          <w:szCs w:val="21"/>
        </w:rPr>
        <w:t>Einsatz</w:t>
      </w:r>
      <w:r w:rsidR="00B65E46" w:rsidRPr="00B55E34">
        <w:rPr>
          <w:rStyle w:val="Fett"/>
          <w:rFonts w:ascii="Arial" w:hAnsi="Arial" w:cs="Arial"/>
          <w:b w:val="0"/>
          <w:bCs w:val="0"/>
          <w:sz w:val="21"/>
          <w:szCs w:val="21"/>
        </w:rPr>
        <w:t>reife bringen.</w:t>
      </w:r>
    </w:p>
    <w:p w14:paraId="68C830FC" w14:textId="5F6C1BB0" w:rsidR="00C21221" w:rsidRPr="00B55E34" w:rsidRDefault="005B529D" w:rsidP="00917977">
      <w:pPr>
        <w:pStyle w:val="StandardWeb"/>
        <w:numPr>
          <w:ilvl w:val="0"/>
          <w:numId w:val="7"/>
        </w:numPr>
        <w:spacing w:line="276" w:lineRule="auto"/>
        <w:rPr>
          <w:rFonts w:ascii="Arial" w:hAnsi="Arial" w:cs="Arial"/>
          <w:sz w:val="21"/>
          <w:szCs w:val="21"/>
        </w:rPr>
      </w:pPr>
      <w:bookmarkStart w:id="2" w:name="_Hlk148349153"/>
      <w:bookmarkEnd w:id="1"/>
      <w:r w:rsidRPr="00B55E34">
        <w:rPr>
          <w:rStyle w:val="Fett"/>
          <w:rFonts w:ascii="Arial" w:hAnsi="Arial" w:cs="Arial"/>
          <w:b w:val="0"/>
          <w:bCs w:val="0"/>
          <w:sz w:val="21"/>
          <w:szCs w:val="21"/>
        </w:rPr>
        <w:lastRenderedPageBreak/>
        <w:t>Entwickler</w:t>
      </w:r>
      <w:r w:rsidR="00C6028B" w:rsidRPr="00B55E34">
        <w:rPr>
          <w:rStyle w:val="Fett"/>
          <w:rFonts w:ascii="Arial" w:hAnsi="Arial" w:cs="Arial"/>
          <w:b w:val="0"/>
          <w:bCs w:val="0"/>
          <w:sz w:val="21"/>
          <w:szCs w:val="21"/>
        </w:rPr>
        <w:t xml:space="preserve"> können </w:t>
      </w:r>
      <w:r w:rsidRPr="00B55E34">
        <w:rPr>
          <w:rStyle w:val="Fett"/>
          <w:rFonts w:ascii="Arial" w:hAnsi="Arial" w:cs="Arial"/>
          <w:b w:val="0"/>
          <w:bCs w:val="0"/>
          <w:sz w:val="21"/>
          <w:szCs w:val="21"/>
        </w:rPr>
        <w:t xml:space="preserve">zahlreiche </w:t>
      </w:r>
      <w:r w:rsidR="00B65E46" w:rsidRPr="00B55E34">
        <w:rPr>
          <w:rStyle w:val="Fett"/>
          <w:rFonts w:ascii="Arial" w:hAnsi="Arial" w:cs="Arial"/>
          <w:b w:val="0"/>
          <w:bCs w:val="0"/>
          <w:sz w:val="21"/>
          <w:szCs w:val="21"/>
        </w:rPr>
        <w:t xml:space="preserve">Kurse, Webinare und Lernmaterialien der </w:t>
      </w:r>
      <w:r w:rsidR="00986C34" w:rsidRPr="00EB385A">
        <w:rPr>
          <w:rStyle w:val="Fett"/>
          <w:rFonts w:ascii="Arial" w:hAnsi="Arial" w:cs="Arial"/>
          <w:sz w:val="21"/>
          <w:szCs w:val="21"/>
        </w:rPr>
        <w:t>MongoDB University</w:t>
      </w:r>
      <w:r w:rsidR="00EB385A">
        <w:rPr>
          <w:rStyle w:val="Fett"/>
          <w:rFonts w:ascii="Arial" w:hAnsi="Arial" w:cs="Arial"/>
          <w:b w:val="0"/>
          <w:bCs w:val="0"/>
          <w:sz w:val="21"/>
          <w:szCs w:val="21"/>
        </w:rPr>
        <w:t xml:space="preserve"> </w:t>
      </w:r>
      <w:r w:rsidR="00C6028B" w:rsidRPr="00B55E34">
        <w:rPr>
          <w:rStyle w:val="Fett"/>
          <w:rFonts w:ascii="Arial" w:hAnsi="Arial" w:cs="Arial"/>
          <w:b w:val="0"/>
          <w:bCs w:val="0"/>
          <w:sz w:val="21"/>
          <w:szCs w:val="21"/>
        </w:rPr>
        <w:t>nutzen und lernen,</w:t>
      </w:r>
      <w:r w:rsidR="00986C34" w:rsidRPr="00B55E34">
        <w:rPr>
          <w:rStyle w:val="Fett"/>
          <w:rFonts w:ascii="Arial" w:hAnsi="Arial" w:cs="Arial"/>
          <w:b w:val="0"/>
          <w:bCs w:val="0"/>
          <w:sz w:val="21"/>
          <w:szCs w:val="21"/>
        </w:rPr>
        <w:t xml:space="preserve"> wie sie mit MongoDB Atlas </w:t>
      </w:r>
      <w:r w:rsidRPr="00B55E34">
        <w:rPr>
          <w:rStyle w:val="Fett"/>
          <w:rFonts w:ascii="Arial" w:hAnsi="Arial" w:cs="Arial"/>
          <w:b w:val="0"/>
          <w:bCs w:val="0"/>
          <w:sz w:val="21"/>
          <w:szCs w:val="21"/>
        </w:rPr>
        <w:t xml:space="preserve">branchenspezifische </w:t>
      </w:r>
      <w:r w:rsidR="00986C34" w:rsidRPr="00B55E34">
        <w:rPr>
          <w:rStyle w:val="Fett"/>
          <w:rFonts w:ascii="Arial" w:hAnsi="Arial" w:cs="Arial"/>
          <w:b w:val="0"/>
          <w:bCs w:val="0"/>
          <w:sz w:val="21"/>
          <w:szCs w:val="21"/>
        </w:rPr>
        <w:t xml:space="preserve">Anwendungen </w:t>
      </w:r>
      <w:r w:rsidRPr="00B55E34">
        <w:rPr>
          <w:rStyle w:val="Fett"/>
          <w:rFonts w:ascii="Arial" w:hAnsi="Arial" w:cs="Arial"/>
          <w:b w:val="0"/>
          <w:bCs w:val="0"/>
          <w:sz w:val="21"/>
          <w:szCs w:val="21"/>
        </w:rPr>
        <w:t xml:space="preserve">auf Basis </w:t>
      </w:r>
      <w:r w:rsidR="00986C34" w:rsidRPr="00B55E34">
        <w:rPr>
          <w:rStyle w:val="Fett"/>
          <w:rFonts w:ascii="Arial" w:hAnsi="Arial" w:cs="Arial"/>
          <w:b w:val="0"/>
          <w:bCs w:val="0"/>
          <w:sz w:val="21"/>
          <w:szCs w:val="21"/>
        </w:rPr>
        <w:t>flexible</w:t>
      </w:r>
      <w:r w:rsidRPr="00B55E34">
        <w:rPr>
          <w:rStyle w:val="Fett"/>
          <w:rFonts w:ascii="Arial" w:hAnsi="Arial" w:cs="Arial"/>
          <w:b w:val="0"/>
          <w:bCs w:val="0"/>
          <w:sz w:val="21"/>
          <w:szCs w:val="21"/>
        </w:rPr>
        <w:t>r</w:t>
      </w:r>
      <w:r w:rsidR="00986C34" w:rsidRPr="00B55E34">
        <w:rPr>
          <w:rStyle w:val="Fett"/>
          <w:rFonts w:ascii="Arial" w:hAnsi="Arial" w:cs="Arial"/>
          <w:b w:val="0"/>
          <w:bCs w:val="0"/>
          <w:sz w:val="21"/>
          <w:szCs w:val="21"/>
        </w:rPr>
        <w:t xml:space="preserve"> operative</w:t>
      </w:r>
      <w:r w:rsidRPr="00B55E34">
        <w:rPr>
          <w:rStyle w:val="Fett"/>
          <w:rFonts w:ascii="Arial" w:hAnsi="Arial" w:cs="Arial"/>
          <w:b w:val="0"/>
          <w:bCs w:val="0"/>
          <w:sz w:val="21"/>
          <w:szCs w:val="21"/>
        </w:rPr>
        <w:t>r</w:t>
      </w:r>
      <w:r w:rsidR="00986C34" w:rsidRPr="00B55E34">
        <w:rPr>
          <w:rFonts w:ascii="Arial" w:hAnsi="Arial" w:cs="Arial"/>
          <w:b/>
          <w:bCs/>
          <w:sz w:val="21"/>
          <w:szCs w:val="21"/>
        </w:rPr>
        <w:t xml:space="preserve"> </w:t>
      </w:r>
      <w:r w:rsidR="00986C34" w:rsidRPr="00B55E34">
        <w:rPr>
          <w:rFonts w:ascii="Arial" w:hAnsi="Arial" w:cs="Arial"/>
          <w:sz w:val="21"/>
          <w:szCs w:val="21"/>
        </w:rPr>
        <w:t>Datenmodell</w:t>
      </w:r>
      <w:r w:rsidRPr="00B55E34">
        <w:rPr>
          <w:rFonts w:ascii="Arial" w:hAnsi="Arial" w:cs="Arial"/>
          <w:sz w:val="21"/>
          <w:szCs w:val="21"/>
        </w:rPr>
        <w:t>e</w:t>
      </w:r>
      <w:r w:rsidR="00986C34" w:rsidRPr="00B55E34">
        <w:rPr>
          <w:rFonts w:ascii="Arial" w:hAnsi="Arial" w:cs="Arial"/>
          <w:sz w:val="21"/>
          <w:szCs w:val="21"/>
        </w:rPr>
        <w:t xml:space="preserve"> erstellen, um Abläufe zu modernisieren und </w:t>
      </w:r>
      <w:r w:rsidR="00C6028B" w:rsidRPr="00B55E34">
        <w:rPr>
          <w:rFonts w:ascii="Arial" w:hAnsi="Arial" w:cs="Arial"/>
          <w:sz w:val="21"/>
          <w:szCs w:val="21"/>
        </w:rPr>
        <w:t>das Nutzererlebnis zu verbessern</w:t>
      </w:r>
      <w:bookmarkEnd w:id="2"/>
      <w:r w:rsidR="00986C34" w:rsidRPr="00B55E34">
        <w:rPr>
          <w:rFonts w:ascii="Arial" w:hAnsi="Arial" w:cs="Arial"/>
          <w:sz w:val="21"/>
          <w:szCs w:val="21"/>
        </w:rPr>
        <w:t>.</w:t>
      </w:r>
    </w:p>
    <w:p w14:paraId="17EC7A4E" w14:textId="3C3E1E5F" w:rsidR="00C6028B" w:rsidRPr="00B55E34" w:rsidRDefault="00695E14" w:rsidP="00917977">
      <w:pPr>
        <w:pStyle w:val="StandardWeb"/>
        <w:spacing w:line="276" w:lineRule="auto"/>
        <w:rPr>
          <w:rFonts w:ascii="Arial" w:hAnsi="Arial" w:cs="Arial"/>
          <w:b/>
          <w:bCs/>
          <w:sz w:val="21"/>
          <w:szCs w:val="21"/>
        </w:rPr>
      </w:pPr>
      <w:r w:rsidRPr="00B55E34">
        <w:rPr>
          <w:rFonts w:ascii="Arial" w:hAnsi="Arial" w:cs="Arial"/>
          <w:b/>
          <w:bCs/>
          <w:sz w:val="21"/>
          <w:szCs w:val="21"/>
        </w:rPr>
        <w:t>Langjährige Kooperation mit AWS, auch im Bereich Automobilindustrie</w:t>
      </w:r>
    </w:p>
    <w:p w14:paraId="7562E4D7" w14:textId="063A294A" w:rsidR="00986C34" w:rsidRPr="00B55E34" w:rsidRDefault="00C6028B" w:rsidP="00917977">
      <w:pPr>
        <w:pStyle w:val="StandardWeb"/>
        <w:spacing w:line="276" w:lineRule="auto"/>
        <w:rPr>
          <w:rFonts w:ascii="Arial" w:hAnsi="Arial" w:cs="Arial"/>
          <w:sz w:val="21"/>
          <w:szCs w:val="21"/>
        </w:rPr>
      </w:pPr>
      <w:r w:rsidRPr="00B55E34">
        <w:rPr>
          <w:rFonts w:ascii="Arial" w:hAnsi="Arial" w:cs="Arial"/>
          <w:sz w:val="21"/>
          <w:szCs w:val="21"/>
        </w:rPr>
        <w:t xml:space="preserve">Auch jenseits der Initiative </w:t>
      </w:r>
      <w:r w:rsidR="00986C34" w:rsidRPr="00B55E34">
        <w:rPr>
          <w:rFonts w:ascii="Arial" w:hAnsi="Arial" w:cs="Arial"/>
          <w:sz w:val="21"/>
          <w:szCs w:val="21"/>
        </w:rPr>
        <w:t xml:space="preserve">MongoDB Atlas </w:t>
      </w:r>
      <w:proofErr w:type="spellStart"/>
      <w:r w:rsidR="00986C34" w:rsidRPr="00B55E34">
        <w:rPr>
          <w:rFonts w:ascii="Arial" w:hAnsi="Arial" w:cs="Arial"/>
          <w:sz w:val="21"/>
          <w:szCs w:val="21"/>
        </w:rPr>
        <w:t>for</w:t>
      </w:r>
      <w:proofErr w:type="spellEnd"/>
      <w:r w:rsidR="00986C34" w:rsidRPr="00B55E34">
        <w:rPr>
          <w:rFonts w:ascii="Arial" w:hAnsi="Arial" w:cs="Arial"/>
          <w:sz w:val="21"/>
          <w:szCs w:val="21"/>
        </w:rPr>
        <w:t xml:space="preserve"> Manufacturing and Automotive</w:t>
      </w:r>
      <w:r w:rsidRPr="00B55E34">
        <w:rPr>
          <w:rFonts w:ascii="Arial" w:hAnsi="Arial" w:cs="Arial"/>
          <w:sz w:val="21"/>
          <w:szCs w:val="21"/>
        </w:rPr>
        <w:t xml:space="preserve"> ist MongoDB ein kompetenter Partner der Branche</w:t>
      </w:r>
      <w:r w:rsidR="005B529D" w:rsidRPr="00B55E34">
        <w:rPr>
          <w:rFonts w:ascii="Arial" w:hAnsi="Arial" w:cs="Arial"/>
          <w:sz w:val="21"/>
          <w:szCs w:val="21"/>
        </w:rPr>
        <w:t xml:space="preserve"> </w:t>
      </w:r>
      <w:r w:rsidRPr="00B55E34">
        <w:rPr>
          <w:rFonts w:ascii="Arial" w:hAnsi="Arial" w:cs="Arial"/>
          <w:sz w:val="21"/>
          <w:szCs w:val="21"/>
        </w:rPr>
        <w:t xml:space="preserve">und Launch-Partner der neuen </w:t>
      </w:r>
      <w:r w:rsidR="00986C34" w:rsidRPr="00B55E34">
        <w:rPr>
          <w:rFonts w:ascii="Arial" w:hAnsi="Arial" w:cs="Arial"/>
          <w:sz w:val="21"/>
          <w:szCs w:val="21"/>
        </w:rPr>
        <w:t>Amazon Web Services (AWS) Automotive</w:t>
      </w:r>
      <w:r w:rsidR="005B529D" w:rsidRPr="00B55E34">
        <w:rPr>
          <w:rFonts w:ascii="Arial" w:hAnsi="Arial" w:cs="Arial"/>
          <w:sz w:val="21"/>
          <w:szCs w:val="21"/>
        </w:rPr>
        <w:t xml:space="preserve"> </w:t>
      </w:r>
      <w:proofErr w:type="spellStart"/>
      <w:r w:rsidR="005B529D" w:rsidRPr="00B55E34">
        <w:rPr>
          <w:rFonts w:ascii="Arial" w:hAnsi="Arial" w:cs="Arial"/>
          <w:sz w:val="21"/>
          <w:szCs w:val="21"/>
        </w:rPr>
        <w:t>Competency</w:t>
      </w:r>
      <w:proofErr w:type="spellEnd"/>
      <w:r w:rsidR="00986C34" w:rsidRPr="00B55E34">
        <w:rPr>
          <w:rFonts w:ascii="Arial" w:hAnsi="Arial" w:cs="Arial"/>
          <w:sz w:val="21"/>
          <w:szCs w:val="21"/>
        </w:rPr>
        <w:t xml:space="preserve">. Um </w:t>
      </w:r>
      <w:r w:rsidRPr="00B55E34">
        <w:rPr>
          <w:rFonts w:ascii="Arial" w:hAnsi="Arial" w:cs="Arial"/>
          <w:sz w:val="21"/>
          <w:szCs w:val="21"/>
        </w:rPr>
        <w:t>die</w:t>
      </w:r>
      <w:r w:rsidR="00986C34" w:rsidRPr="00B55E34">
        <w:rPr>
          <w:rFonts w:ascii="Arial" w:hAnsi="Arial" w:cs="Arial"/>
          <w:sz w:val="21"/>
          <w:szCs w:val="21"/>
        </w:rPr>
        <w:t xml:space="preserve"> </w:t>
      </w:r>
      <w:r w:rsidR="005B529D" w:rsidRPr="00B55E34">
        <w:rPr>
          <w:rFonts w:ascii="Arial" w:hAnsi="Arial" w:cs="Arial"/>
          <w:sz w:val="21"/>
          <w:szCs w:val="21"/>
        </w:rPr>
        <w:t xml:space="preserve">Zertifizierung </w:t>
      </w:r>
      <w:r w:rsidR="00986C34" w:rsidRPr="00B55E34">
        <w:rPr>
          <w:rFonts w:ascii="Arial" w:hAnsi="Arial" w:cs="Arial"/>
          <w:sz w:val="21"/>
          <w:szCs w:val="21"/>
        </w:rPr>
        <w:t>zu erhalten, unterzog sich MongoDB einer strengen technischen Validierung</w:t>
      </w:r>
      <w:r w:rsidR="005B529D" w:rsidRPr="00B55E34">
        <w:rPr>
          <w:rFonts w:ascii="Arial" w:hAnsi="Arial" w:cs="Arial"/>
          <w:sz w:val="21"/>
          <w:szCs w:val="21"/>
        </w:rPr>
        <w:t>.</w:t>
      </w:r>
      <w:r w:rsidR="00986C34" w:rsidRPr="00B55E34">
        <w:rPr>
          <w:rFonts w:ascii="Arial" w:hAnsi="Arial" w:cs="Arial"/>
          <w:sz w:val="21"/>
          <w:szCs w:val="21"/>
        </w:rPr>
        <w:t xml:space="preserve"> </w:t>
      </w:r>
    </w:p>
    <w:p w14:paraId="60F45A6D" w14:textId="0428DC9F" w:rsidR="00C21221" w:rsidRPr="00B55E34" w:rsidRDefault="005A7BB0" w:rsidP="00917977">
      <w:pPr>
        <w:pStyle w:val="StandardWeb"/>
        <w:spacing w:line="276" w:lineRule="auto"/>
        <w:rPr>
          <w:rFonts w:ascii="Arial" w:hAnsi="Arial" w:cs="Arial"/>
          <w:sz w:val="21"/>
          <w:szCs w:val="21"/>
        </w:rPr>
      </w:pPr>
      <w:r w:rsidRPr="00B55E34">
        <w:rPr>
          <w:rFonts w:ascii="Arial" w:hAnsi="Arial" w:cs="Arial"/>
          <w:sz w:val="21"/>
          <w:szCs w:val="21"/>
        </w:rPr>
        <w:t>„</w:t>
      </w:r>
      <w:r w:rsidR="00986C34" w:rsidRPr="00B55E34">
        <w:rPr>
          <w:rFonts w:ascii="Arial" w:hAnsi="Arial" w:cs="Arial"/>
          <w:sz w:val="21"/>
          <w:szCs w:val="21"/>
        </w:rPr>
        <w:t xml:space="preserve">MongoDB und AWS </w:t>
      </w:r>
      <w:r w:rsidR="00C6028B" w:rsidRPr="00B55E34">
        <w:rPr>
          <w:rFonts w:ascii="Arial" w:hAnsi="Arial" w:cs="Arial"/>
          <w:sz w:val="21"/>
          <w:szCs w:val="21"/>
        </w:rPr>
        <w:t xml:space="preserve">arbeiten bereits seit acht Jahren eng zusammen. </w:t>
      </w:r>
      <w:r w:rsidRPr="00B55E34">
        <w:rPr>
          <w:rFonts w:ascii="Arial" w:hAnsi="Arial" w:cs="Arial"/>
          <w:sz w:val="21"/>
          <w:szCs w:val="21"/>
        </w:rPr>
        <w:t>D</w:t>
      </w:r>
      <w:r w:rsidR="00986C34" w:rsidRPr="00B55E34">
        <w:rPr>
          <w:rFonts w:ascii="Arial" w:hAnsi="Arial" w:cs="Arial"/>
          <w:sz w:val="21"/>
          <w:szCs w:val="21"/>
        </w:rPr>
        <w:t xml:space="preserve">ie Komplexität </w:t>
      </w:r>
      <w:r w:rsidR="00C6028B" w:rsidRPr="00B55E34">
        <w:rPr>
          <w:rFonts w:ascii="Arial" w:hAnsi="Arial" w:cs="Arial"/>
          <w:sz w:val="21"/>
          <w:szCs w:val="21"/>
        </w:rPr>
        <w:t xml:space="preserve">der rasanten Transformation </w:t>
      </w:r>
      <w:r w:rsidR="00986C34" w:rsidRPr="00B55E34">
        <w:rPr>
          <w:rFonts w:ascii="Arial" w:hAnsi="Arial" w:cs="Arial"/>
          <w:sz w:val="21"/>
          <w:szCs w:val="21"/>
        </w:rPr>
        <w:t xml:space="preserve">der Automobilindustrie erfordert Partner mit </w:t>
      </w:r>
      <w:r w:rsidR="00C6028B" w:rsidRPr="00B55E34">
        <w:rPr>
          <w:rFonts w:ascii="Arial" w:hAnsi="Arial" w:cs="Arial"/>
          <w:sz w:val="21"/>
          <w:szCs w:val="21"/>
        </w:rPr>
        <w:t>viel Branchenerfahrung</w:t>
      </w:r>
      <w:r w:rsidR="00986C34" w:rsidRPr="00B55E34">
        <w:rPr>
          <w:rFonts w:ascii="Arial" w:hAnsi="Arial" w:cs="Arial"/>
          <w:sz w:val="21"/>
          <w:szCs w:val="21"/>
        </w:rPr>
        <w:t xml:space="preserve">. MongoDB Atlas auf AWS hat eine </w:t>
      </w:r>
      <w:r w:rsidRPr="00B55E34">
        <w:rPr>
          <w:rFonts w:ascii="Arial" w:hAnsi="Arial" w:cs="Arial"/>
          <w:sz w:val="21"/>
          <w:szCs w:val="21"/>
        </w:rPr>
        <w:t xml:space="preserve">hohe </w:t>
      </w:r>
      <w:r w:rsidR="00986C34" w:rsidRPr="00B55E34">
        <w:rPr>
          <w:rFonts w:ascii="Arial" w:hAnsi="Arial" w:cs="Arial"/>
          <w:sz w:val="21"/>
          <w:szCs w:val="21"/>
        </w:rPr>
        <w:t xml:space="preserve">Erfolgsbilanz bei der </w:t>
      </w:r>
      <w:r w:rsidRPr="00B55E34">
        <w:rPr>
          <w:rFonts w:ascii="Arial" w:hAnsi="Arial" w:cs="Arial"/>
          <w:sz w:val="21"/>
          <w:szCs w:val="21"/>
        </w:rPr>
        <w:t xml:space="preserve">Umsetzung </w:t>
      </w:r>
      <w:r w:rsidR="00986C34" w:rsidRPr="00B55E34">
        <w:rPr>
          <w:rFonts w:ascii="Arial" w:hAnsi="Arial" w:cs="Arial"/>
          <w:sz w:val="21"/>
          <w:szCs w:val="21"/>
        </w:rPr>
        <w:t>von Innovationen</w:t>
      </w:r>
      <w:r w:rsidR="00695E14" w:rsidRPr="00B55E34">
        <w:rPr>
          <w:rFonts w:ascii="Arial" w:hAnsi="Arial" w:cs="Arial"/>
          <w:sz w:val="21"/>
          <w:szCs w:val="21"/>
        </w:rPr>
        <w:t>, die</w:t>
      </w:r>
      <w:r w:rsidRPr="00B55E34">
        <w:rPr>
          <w:rFonts w:ascii="Arial" w:hAnsi="Arial" w:cs="Arial"/>
          <w:sz w:val="21"/>
          <w:szCs w:val="21"/>
        </w:rPr>
        <w:t xml:space="preserve"> </w:t>
      </w:r>
      <w:r w:rsidR="00986C34" w:rsidRPr="00B55E34">
        <w:rPr>
          <w:rFonts w:ascii="Arial" w:hAnsi="Arial" w:cs="Arial"/>
          <w:sz w:val="21"/>
          <w:szCs w:val="21"/>
        </w:rPr>
        <w:t>für die Bereitstellung von Mobilitäts</w:t>
      </w:r>
      <w:r w:rsidR="00695E14" w:rsidRPr="00B55E34">
        <w:rPr>
          <w:rFonts w:ascii="Arial" w:hAnsi="Arial" w:cs="Arial"/>
          <w:sz w:val="21"/>
          <w:szCs w:val="21"/>
        </w:rPr>
        <w:t xml:space="preserve">lösungen </w:t>
      </w:r>
      <w:r w:rsidR="00986C34" w:rsidRPr="00B55E34">
        <w:rPr>
          <w:rFonts w:ascii="Arial" w:hAnsi="Arial" w:cs="Arial"/>
          <w:sz w:val="21"/>
          <w:szCs w:val="21"/>
        </w:rPr>
        <w:t>der nächsten Generation erforderlich</w:t>
      </w:r>
      <w:r w:rsidR="00695E14" w:rsidRPr="00B55E34">
        <w:rPr>
          <w:rFonts w:ascii="Arial" w:hAnsi="Arial" w:cs="Arial"/>
          <w:sz w:val="21"/>
          <w:szCs w:val="21"/>
        </w:rPr>
        <w:t xml:space="preserve"> sind</w:t>
      </w:r>
      <w:r w:rsidRPr="00B55E34">
        <w:rPr>
          <w:rFonts w:ascii="Arial" w:hAnsi="Arial" w:cs="Arial"/>
          <w:sz w:val="21"/>
          <w:szCs w:val="21"/>
        </w:rPr>
        <w:t>“</w:t>
      </w:r>
      <w:r w:rsidR="00695E14" w:rsidRPr="00B55E34">
        <w:rPr>
          <w:rFonts w:ascii="Arial" w:hAnsi="Arial" w:cs="Arial"/>
          <w:sz w:val="21"/>
          <w:szCs w:val="21"/>
        </w:rPr>
        <w:t>,</w:t>
      </w:r>
      <w:r w:rsidR="00C6028B" w:rsidRPr="00B55E34">
        <w:rPr>
          <w:rFonts w:ascii="Arial" w:hAnsi="Arial" w:cs="Arial"/>
          <w:sz w:val="21"/>
          <w:szCs w:val="21"/>
        </w:rPr>
        <w:t xml:space="preserve"> sagte Wendy Bauer, General Manager of Automotive and Manufacturing bei AWS. </w:t>
      </w:r>
    </w:p>
    <w:p w14:paraId="4E193E85" w14:textId="022A1A6C" w:rsidR="00695E14" w:rsidRPr="00B55E34" w:rsidRDefault="00695E14" w:rsidP="00917977">
      <w:pPr>
        <w:pStyle w:val="StandardWeb"/>
        <w:spacing w:line="276" w:lineRule="auto"/>
        <w:rPr>
          <w:rFonts w:ascii="Arial" w:hAnsi="Arial" w:cs="Arial"/>
          <w:b/>
          <w:bCs/>
          <w:sz w:val="21"/>
          <w:szCs w:val="21"/>
        </w:rPr>
      </w:pPr>
      <w:bookmarkStart w:id="3" w:name="_Hlk148349293"/>
      <w:r w:rsidRPr="00B55E34">
        <w:rPr>
          <w:rFonts w:ascii="Arial" w:hAnsi="Arial" w:cs="Arial"/>
          <w:b/>
          <w:bCs/>
          <w:sz w:val="21"/>
          <w:szCs w:val="21"/>
        </w:rPr>
        <w:t>Partner und Referenzkunden</w:t>
      </w:r>
    </w:p>
    <w:bookmarkEnd w:id="3"/>
    <w:p w14:paraId="193E015C" w14:textId="2F9D2C78" w:rsidR="00C21221" w:rsidRPr="00B55E34" w:rsidRDefault="00986C34" w:rsidP="00917977">
      <w:pPr>
        <w:pStyle w:val="StandardWeb"/>
        <w:spacing w:line="276" w:lineRule="auto"/>
        <w:rPr>
          <w:rFonts w:ascii="Arial" w:hAnsi="Arial" w:cs="Arial"/>
          <w:sz w:val="21"/>
          <w:szCs w:val="21"/>
        </w:rPr>
      </w:pPr>
      <w:proofErr w:type="spellStart"/>
      <w:r w:rsidRPr="00B55E34">
        <w:rPr>
          <w:rFonts w:ascii="Arial" w:hAnsi="Arial" w:cs="Arial"/>
          <w:sz w:val="21"/>
          <w:szCs w:val="21"/>
        </w:rPr>
        <w:t>HiveMQ</w:t>
      </w:r>
      <w:proofErr w:type="spellEnd"/>
      <w:r w:rsidRPr="00B55E34">
        <w:rPr>
          <w:rFonts w:ascii="Arial" w:hAnsi="Arial" w:cs="Arial"/>
          <w:sz w:val="21"/>
          <w:szCs w:val="21"/>
        </w:rPr>
        <w:t xml:space="preserve"> ermöglicht es, Daten sicher, zuverlässig</w:t>
      </w:r>
      <w:r w:rsidR="005A7BB0" w:rsidRPr="00B55E34">
        <w:rPr>
          <w:rFonts w:ascii="Arial" w:hAnsi="Arial" w:cs="Arial"/>
          <w:sz w:val="21"/>
          <w:szCs w:val="21"/>
        </w:rPr>
        <w:t xml:space="preserve"> </w:t>
      </w:r>
      <w:r w:rsidRPr="00B55E34">
        <w:rPr>
          <w:rFonts w:ascii="Arial" w:hAnsi="Arial" w:cs="Arial"/>
          <w:sz w:val="21"/>
          <w:szCs w:val="21"/>
        </w:rPr>
        <w:t>und skalierbar vo</w:t>
      </w:r>
      <w:r w:rsidR="005A7BB0" w:rsidRPr="00B55E34">
        <w:rPr>
          <w:rFonts w:ascii="Arial" w:hAnsi="Arial" w:cs="Arial"/>
          <w:sz w:val="21"/>
          <w:szCs w:val="21"/>
        </w:rPr>
        <w:t>n</w:t>
      </w:r>
      <w:r w:rsidRPr="00B55E34">
        <w:rPr>
          <w:rFonts w:ascii="Arial" w:hAnsi="Arial" w:cs="Arial"/>
          <w:sz w:val="21"/>
          <w:szCs w:val="21"/>
        </w:rPr>
        <w:t xml:space="preserve"> Gerät</w:t>
      </w:r>
      <w:r w:rsidR="005A7BB0" w:rsidRPr="00B55E34">
        <w:rPr>
          <w:rFonts w:ascii="Arial" w:hAnsi="Arial" w:cs="Arial"/>
          <w:sz w:val="21"/>
          <w:szCs w:val="21"/>
        </w:rPr>
        <w:t>en</w:t>
      </w:r>
      <w:r w:rsidRPr="00B55E34">
        <w:rPr>
          <w:rFonts w:ascii="Arial" w:hAnsi="Arial" w:cs="Arial"/>
          <w:sz w:val="21"/>
          <w:szCs w:val="21"/>
        </w:rPr>
        <w:t xml:space="preserve"> in die Cloud zu übertragen. </w:t>
      </w:r>
      <w:r w:rsidR="005A7BB0" w:rsidRPr="00B55E34">
        <w:rPr>
          <w:rFonts w:ascii="Arial" w:hAnsi="Arial" w:cs="Arial"/>
          <w:sz w:val="21"/>
          <w:szCs w:val="21"/>
        </w:rPr>
        <w:t>„</w:t>
      </w:r>
      <w:r w:rsidRPr="00B55E34">
        <w:rPr>
          <w:rFonts w:ascii="Arial" w:hAnsi="Arial" w:cs="Arial"/>
          <w:sz w:val="21"/>
          <w:szCs w:val="21"/>
        </w:rPr>
        <w:t xml:space="preserve">Die </w:t>
      </w:r>
      <w:proofErr w:type="spellStart"/>
      <w:r w:rsidRPr="00B55E34">
        <w:rPr>
          <w:rFonts w:ascii="Arial" w:hAnsi="Arial" w:cs="Arial"/>
          <w:sz w:val="21"/>
          <w:szCs w:val="21"/>
        </w:rPr>
        <w:t>HiveMQ</w:t>
      </w:r>
      <w:proofErr w:type="spellEnd"/>
      <w:r w:rsidRPr="00B55E34">
        <w:rPr>
          <w:rFonts w:ascii="Arial" w:hAnsi="Arial" w:cs="Arial"/>
          <w:sz w:val="21"/>
          <w:szCs w:val="21"/>
        </w:rPr>
        <w:t xml:space="preserve"> MQTT-Plattform macht es für Unternehmen einfach, IoT-Daten von Geräten in die Cloud zu streamen</w:t>
      </w:r>
      <w:r w:rsidR="005A7BB0" w:rsidRPr="00B55E34">
        <w:rPr>
          <w:rFonts w:ascii="Arial" w:hAnsi="Arial" w:cs="Arial"/>
          <w:sz w:val="21"/>
          <w:szCs w:val="21"/>
        </w:rPr>
        <w:t>“</w:t>
      </w:r>
      <w:r w:rsidRPr="00B55E34">
        <w:rPr>
          <w:rFonts w:ascii="Arial" w:hAnsi="Arial" w:cs="Arial"/>
          <w:sz w:val="21"/>
          <w:szCs w:val="21"/>
        </w:rPr>
        <w:t xml:space="preserve">, sagt Dominik Obermaier, Mitbegründer und CTO von </w:t>
      </w:r>
      <w:proofErr w:type="spellStart"/>
      <w:r w:rsidRPr="00B55E34">
        <w:rPr>
          <w:rFonts w:ascii="Arial" w:hAnsi="Arial" w:cs="Arial"/>
          <w:sz w:val="21"/>
          <w:szCs w:val="21"/>
        </w:rPr>
        <w:t>HiveMQ</w:t>
      </w:r>
      <w:proofErr w:type="spellEnd"/>
      <w:r w:rsidRPr="00B55E34">
        <w:rPr>
          <w:rFonts w:ascii="Arial" w:hAnsi="Arial" w:cs="Arial"/>
          <w:sz w:val="21"/>
          <w:szCs w:val="21"/>
        </w:rPr>
        <w:t xml:space="preserve">. </w:t>
      </w:r>
      <w:r w:rsidR="005A7BB0" w:rsidRPr="00B55E34">
        <w:rPr>
          <w:rFonts w:ascii="Arial" w:hAnsi="Arial" w:cs="Arial"/>
          <w:sz w:val="21"/>
          <w:szCs w:val="21"/>
        </w:rPr>
        <w:t xml:space="preserve">„Indem sie </w:t>
      </w:r>
      <w:r w:rsidRPr="00B55E34">
        <w:rPr>
          <w:rFonts w:ascii="Arial" w:hAnsi="Arial" w:cs="Arial"/>
          <w:sz w:val="21"/>
          <w:szCs w:val="21"/>
        </w:rPr>
        <w:t xml:space="preserve">eine </w:t>
      </w:r>
      <w:r w:rsidR="005A7BB0" w:rsidRPr="00B55E34">
        <w:rPr>
          <w:rFonts w:ascii="Arial" w:hAnsi="Arial" w:cs="Arial"/>
          <w:sz w:val="21"/>
          <w:szCs w:val="21"/>
        </w:rPr>
        <w:t>fertige</w:t>
      </w:r>
      <w:r w:rsidRPr="00B55E34">
        <w:rPr>
          <w:rFonts w:ascii="Arial" w:hAnsi="Arial" w:cs="Arial"/>
          <w:sz w:val="21"/>
          <w:szCs w:val="21"/>
        </w:rPr>
        <w:t xml:space="preserve"> Integration</w:t>
      </w:r>
      <w:r w:rsidR="005A7BB0" w:rsidRPr="00B55E34">
        <w:rPr>
          <w:rFonts w:ascii="Arial" w:hAnsi="Arial" w:cs="Arial"/>
          <w:sz w:val="21"/>
          <w:szCs w:val="21"/>
        </w:rPr>
        <w:t>slösung</w:t>
      </w:r>
      <w:r w:rsidRPr="00B55E34">
        <w:rPr>
          <w:rFonts w:ascii="Arial" w:hAnsi="Arial" w:cs="Arial"/>
          <w:sz w:val="21"/>
          <w:szCs w:val="21"/>
        </w:rPr>
        <w:t xml:space="preserve"> </w:t>
      </w:r>
      <w:r w:rsidR="005A7BB0" w:rsidRPr="00B55E34">
        <w:rPr>
          <w:rFonts w:ascii="Arial" w:hAnsi="Arial" w:cs="Arial"/>
          <w:sz w:val="21"/>
          <w:szCs w:val="21"/>
        </w:rPr>
        <w:t xml:space="preserve">für </w:t>
      </w:r>
      <w:r w:rsidRPr="00B55E34">
        <w:rPr>
          <w:rFonts w:ascii="Arial" w:hAnsi="Arial" w:cs="Arial"/>
          <w:sz w:val="21"/>
          <w:szCs w:val="21"/>
        </w:rPr>
        <w:t xml:space="preserve">MongoDB </w:t>
      </w:r>
      <w:r w:rsidR="005A7BB0" w:rsidRPr="00B55E34">
        <w:rPr>
          <w:rFonts w:ascii="Arial" w:hAnsi="Arial" w:cs="Arial"/>
          <w:sz w:val="21"/>
          <w:szCs w:val="21"/>
        </w:rPr>
        <w:t xml:space="preserve">nutzen, vermeiden </w:t>
      </w:r>
      <w:r w:rsidRPr="00B55E34">
        <w:rPr>
          <w:rFonts w:ascii="Arial" w:hAnsi="Arial" w:cs="Arial"/>
          <w:sz w:val="21"/>
          <w:szCs w:val="21"/>
        </w:rPr>
        <w:t>unsere Kunden manuelle Integration</w:t>
      </w:r>
      <w:r w:rsidR="005A7BB0" w:rsidRPr="00B55E34">
        <w:rPr>
          <w:rFonts w:ascii="Arial" w:hAnsi="Arial" w:cs="Arial"/>
          <w:sz w:val="21"/>
          <w:szCs w:val="21"/>
        </w:rPr>
        <w:t>sarbeiten</w:t>
      </w:r>
      <w:r w:rsidRPr="00B55E34">
        <w:rPr>
          <w:rFonts w:ascii="Arial" w:hAnsi="Arial" w:cs="Arial"/>
          <w:sz w:val="21"/>
          <w:szCs w:val="21"/>
        </w:rPr>
        <w:t xml:space="preserve"> und </w:t>
      </w:r>
      <w:r w:rsidR="005A7BB0" w:rsidRPr="00B55E34">
        <w:rPr>
          <w:rFonts w:ascii="Arial" w:hAnsi="Arial" w:cs="Arial"/>
          <w:sz w:val="21"/>
          <w:szCs w:val="21"/>
        </w:rPr>
        <w:t xml:space="preserve">können </w:t>
      </w:r>
      <w:r w:rsidRPr="00B55E34">
        <w:rPr>
          <w:rFonts w:ascii="Arial" w:hAnsi="Arial" w:cs="Arial"/>
          <w:sz w:val="21"/>
          <w:szCs w:val="21"/>
        </w:rPr>
        <w:t>die</w:t>
      </w:r>
      <w:r w:rsidR="005A7BB0" w:rsidRPr="00B55E34">
        <w:rPr>
          <w:rFonts w:ascii="Arial" w:hAnsi="Arial" w:cs="Arial"/>
          <w:sz w:val="21"/>
          <w:szCs w:val="21"/>
        </w:rPr>
        <w:t xml:space="preserve"> volle </w:t>
      </w:r>
      <w:r w:rsidRPr="00B55E34">
        <w:rPr>
          <w:rFonts w:ascii="Arial" w:hAnsi="Arial" w:cs="Arial"/>
          <w:sz w:val="21"/>
          <w:szCs w:val="21"/>
        </w:rPr>
        <w:t>Leistung von MongoDB für das Datenmanagement und anwendungsgesteuerte Echtzeit-Analysen nutzen.</w:t>
      </w:r>
      <w:r w:rsidR="005A7BB0" w:rsidRPr="00B55E34">
        <w:rPr>
          <w:rFonts w:ascii="Arial" w:hAnsi="Arial" w:cs="Arial"/>
          <w:sz w:val="21"/>
          <w:szCs w:val="21"/>
        </w:rPr>
        <w:t>“</w:t>
      </w:r>
    </w:p>
    <w:p w14:paraId="60024F22" w14:textId="44FA4E94" w:rsidR="00986C34" w:rsidRPr="00B55E34" w:rsidRDefault="00986C34" w:rsidP="00917977">
      <w:pPr>
        <w:pStyle w:val="StandardWeb"/>
        <w:spacing w:line="276" w:lineRule="auto"/>
        <w:rPr>
          <w:rFonts w:ascii="Arial" w:hAnsi="Arial" w:cs="Arial"/>
          <w:sz w:val="21"/>
          <w:szCs w:val="21"/>
        </w:rPr>
      </w:pPr>
      <w:r w:rsidRPr="00B55E34">
        <w:rPr>
          <w:rFonts w:ascii="Arial" w:hAnsi="Arial" w:cs="Arial"/>
          <w:sz w:val="21"/>
          <w:szCs w:val="21"/>
        </w:rPr>
        <w:t xml:space="preserve">Share </w:t>
      </w:r>
      <w:proofErr w:type="spellStart"/>
      <w:r w:rsidRPr="00B55E34">
        <w:rPr>
          <w:rFonts w:ascii="Arial" w:hAnsi="Arial" w:cs="Arial"/>
          <w:sz w:val="21"/>
          <w:szCs w:val="21"/>
        </w:rPr>
        <w:t>Now</w:t>
      </w:r>
      <w:proofErr w:type="spellEnd"/>
      <w:r w:rsidRPr="00B55E34">
        <w:rPr>
          <w:rFonts w:ascii="Arial" w:hAnsi="Arial" w:cs="Arial"/>
          <w:sz w:val="21"/>
          <w:szCs w:val="21"/>
        </w:rPr>
        <w:t xml:space="preserve"> </w:t>
      </w:r>
      <w:r w:rsidR="00E00E8D" w:rsidRPr="00B55E34">
        <w:rPr>
          <w:rFonts w:ascii="Arial" w:hAnsi="Arial" w:cs="Arial"/>
          <w:sz w:val="21"/>
          <w:szCs w:val="21"/>
        </w:rPr>
        <w:t>betreibt</w:t>
      </w:r>
      <w:r w:rsidRPr="00B55E34">
        <w:rPr>
          <w:rFonts w:ascii="Arial" w:hAnsi="Arial" w:cs="Arial"/>
          <w:sz w:val="21"/>
          <w:szCs w:val="21"/>
        </w:rPr>
        <w:t xml:space="preserve"> über 10.000 Fahrzeuge in acht Ländern. </w:t>
      </w:r>
      <w:r w:rsidR="005A7BB0" w:rsidRPr="00B55E34">
        <w:rPr>
          <w:rFonts w:ascii="Arial" w:hAnsi="Arial" w:cs="Arial"/>
          <w:sz w:val="21"/>
          <w:szCs w:val="21"/>
        </w:rPr>
        <w:t>„</w:t>
      </w:r>
      <w:r w:rsidRPr="00B55E34">
        <w:rPr>
          <w:rFonts w:ascii="Arial" w:hAnsi="Arial" w:cs="Arial"/>
          <w:sz w:val="21"/>
          <w:szCs w:val="21"/>
        </w:rPr>
        <w:t xml:space="preserve">Wir </w:t>
      </w:r>
      <w:r w:rsidR="00695E14" w:rsidRPr="00B55E34">
        <w:rPr>
          <w:rFonts w:ascii="Arial" w:hAnsi="Arial" w:cs="Arial"/>
          <w:sz w:val="21"/>
          <w:szCs w:val="21"/>
        </w:rPr>
        <w:t>brauchen</w:t>
      </w:r>
      <w:r w:rsidRPr="00B55E34">
        <w:rPr>
          <w:rFonts w:ascii="Arial" w:hAnsi="Arial" w:cs="Arial"/>
          <w:sz w:val="21"/>
          <w:szCs w:val="21"/>
        </w:rPr>
        <w:t xml:space="preserve"> vielseitige und automatisierte Datenbankumgebungen, die unsere Microservices und Datenbank-Cluster problemlos verarbeiten können</w:t>
      </w:r>
      <w:r w:rsidR="005A7BB0" w:rsidRPr="00B55E34">
        <w:rPr>
          <w:rFonts w:ascii="Arial" w:hAnsi="Arial" w:cs="Arial"/>
          <w:sz w:val="21"/>
          <w:szCs w:val="21"/>
        </w:rPr>
        <w:t>“</w:t>
      </w:r>
      <w:r w:rsidRPr="00B55E34">
        <w:rPr>
          <w:rFonts w:ascii="Arial" w:hAnsi="Arial" w:cs="Arial"/>
          <w:sz w:val="21"/>
          <w:szCs w:val="21"/>
        </w:rPr>
        <w:t xml:space="preserve">, sagt Stephan Kaufmann, Head of Cloud Engineering bei </w:t>
      </w:r>
      <w:r w:rsidR="00695E14" w:rsidRPr="00B55E34">
        <w:rPr>
          <w:rFonts w:ascii="Arial" w:hAnsi="Arial" w:cs="Arial"/>
          <w:sz w:val="21"/>
          <w:szCs w:val="21"/>
        </w:rPr>
        <w:t xml:space="preserve">Share </w:t>
      </w:r>
      <w:proofErr w:type="spellStart"/>
      <w:r w:rsidR="00695E14" w:rsidRPr="00B55E34">
        <w:rPr>
          <w:rFonts w:ascii="Arial" w:hAnsi="Arial" w:cs="Arial"/>
          <w:sz w:val="21"/>
          <w:szCs w:val="21"/>
        </w:rPr>
        <w:t>Now</w:t>
      </w:r>
      <w:proofErr w:type="spellEnd"/>
      <w:r w:rsidRPr="00B55E34">
        <w:rPr>
          <w:rFonts w:ascii="Arial" w:hAnsi="Arial" w:cs="Arial"/>
          <w:sz w:val="21"/>
          <w:szCs w:val="21"/>
        </w:rPr>
        <w:t xml:space="preserve">. </w:t>
      </w:r>
      <w:r w:rsidR="005A7BB0" w:rsidRPr="00B55E34">
        <w:rPr>
          <w:rFonts w:ascii="Arial" w:hAnsi="Arial" w:cs="Arial"/>
          <w:sz w:val="21"/>
          <w:szCs w:val="21"/>
        </w:rPr>
        <w:t>„</w:t>
      </w:r>
      <w:r w:rsidRPr="00B55E34">
        <w:rPr>
          <w:rFonts w:ascii="Arial" w:hAnsi="Arial" w:cs="Arial"/>
          <w:sz w:val="21"/>
          <w:szCs w:val="21"/>
        </w:rPr>
        <w:t xml:space="preserve">MongoDB Atlas hilft uns, durch die Integration unserer Datensätze und des Backend-Managements innovativ zu sein und gleichzeitig einen besseren ROI zu erzielen als jede andere Lösung </w:t>
      </w:r>
      <w:r w:rsidR="00695E14" w:rsidRPr="00B55E34">
        <w:rPr>
          <w:rFonts w:ascii="Arial" w:hAnsi="Arial" w:cs="Arial"/>
          <w:sz w:val="21"/>
          <w:szCs w:val="21"/>
        </w:rPr>
        <w:t>am</w:t>
      </w:r>
      <w:r w:rsidRPr="00B55E34">
        <w:rPr>
          <w:rFonts w:ascii="Arial" w:hAnsi="Arial" w:cs="Arial"/>
          <w:sz w:val="21"/>
          <w:szCs w:val="21"/>
        </w:rPr>
        <w:t xml:space="preserve"> Markt.</w:t>
      </w:r>
      <w:r w:rsidR="005A7BB0" w:rsidRPr="00B55E34">
        <w:rPr>
          <w:rFonts w:ascii="Arial" w:hAnsi="Arial" w:cs="Arial"/>
          <w:sz w:val="21"/>
          <w:szCs w:val="21"/>
        </w:rPr>
        <w:t>“</w:t>
      </w:r>
    </w:p>
    <w:p w14:paraId="3D1B88C5" w14:textId="6DC3D971" w:rsidR="00C96AA1" w:rsidRDefault="00986C34" w:rsidP="00917977">
      <w:pPr>
        <w:pStyle w:val="StandardWeb"/>
        <w:spacing w:line="276" w:lineRule="auto"/>
        <w:rPr>
          <w:rFonts w:ascii="Arial" w:hAnsi="Arial" w:cs="Arial"/>
          <w:sz w:val="21"/>
          <w:szCs w:val="21"/>
        </w:rPr>
      </w:pPr>
      <w:proofErr w:type="spellStart"/>
      <w:r w:rsidRPr="00B55E34">
        <w:rPr>
          <w:rFonts w:ascii="Arial" w:hAnsi="Arial" w:cs="Arial"/>
          <w:sz w:val="21"/>
          <w:szCs w:val="21"/>
        </w:rPr>
        <w:t>Digitread</w:t>
      </w:r>
      <w:proofErr w:type="spellEnd"/>
      <w:r w:rsidRPr="00B55E34">
        <w:rPr>
          <w:rFonts w:ascii="Arial" w:hAnsi="Arial" w:cs="Arial"/>
          <w:sz w:val="21"/>
          <w:szCs w:val="21"/>
        </w:rPr>
        <w:t xml:space="preserve"> Connect bietet </w:t>
      </w:r>
      <w:r w:rsidR="0018601C" w:rsidRPr="00B55E34">
        <w:rPr>
          <w:rFonts w:ascii="Arial" w:hAnsi="Arial" w:cs="Arial"/>
          <w:sz w:val="21"/>
          <w:szCs w:val="21"/>
        </w:rPr>
        <w:t xml:space="preserve">die </w:t>
      </w:r>
      <w:r w:rsidRPr="00B55E34">
        <w:rPr>
          <w:rFonts w:ascii="Arial" w:hAnsi="Arial" w:cs="Arial"/>
          <w:sz w:val="21"/>
          <w:szCs w:val="21"/>
        </w:rPr>
        <w:t>industrielle IoT-Plattform</w:t>
      </w:r>
      <w:r w:rsidR="0018601C" w:rsidRPr="00B55E34">
        <w:rPr>
          <w:rFonts w:ascii="Arial" w:hAnsi="Arial" w:cs="Arial"/>
          <w:sz w:val="21"/>
          <w:szCs w:val="21"/>
        </w:rPr>
        <w:t xml:space="preserve"> KYB an. Sie</w:t>
      </w:r>
      <w:r w:rsidRPr="00B55E34">
        <w:rPr>
          <w:rFonts w:ascii="Arial" w:hAnsi="Arial" w:cs="Arial"/>
          <w:sz w:val="21"/>
          <w:szCs w:val="21"/>
        </w:rPr>
        <w:t xml:space="preserve"> hilft, die Leistung von Maschinen und Anlagen mithilfe von Sensoren zu </w:t>
      </w:r>
      <w:r w:rsidR="0018601C" w:rsidRPr="00B55E34">
        <w:rPr>
          <w:rFonts w:ascii="Arial" w:hAnsi="Arial" w:cs="Arial"/>
          <w:sz w:val="21"/>
          <w:szCs w:val="21"/>
        </w:rPr>
        <w:t>überwachen</w:t>
      </w:r>
      <w:r w:rsidRPr="00B55E34">
        <w:rPr>
          <w:rFonts w:ascii="Arial" w:hAnsi="Arial" w:cs="Arial"/>
          <w:sz w:val="21"/>
          <w:szCs w:val="21"/>
        </w:rPr>
        <w:t xml:space="preserve">. </w:t>
      </w:r>
      <w:r w:rsidR="0018601C" w:rsidRPr="00B55E34">
        <w:rPr>
          <w:rFonts w:ascii="Arial" w:hAnsi="Arial" w:cs="Arial"/>
          <w:sz w:val="21"/>
          <w:szCs w:val="21"/>
        </w:rPr>
        <w:t>„</w:t>
      </w:r>
      <w:r w:rsidRPr="00B55E34">
        <w:rPr>
          <w:rFonts w:ascii="Arial" w:hAnsi="Arial" w:cs="Arial"/>
          <w:sz w:val="21"/>
          <w:szCs w:val="21"/>
        </w:rPr>
        <w:t xml:space="preserve">Zeitreihendaten sind unser tägliches Brot, und MongoDB </w:t>
      </w:r>
      <w:r w:rsidR="00695E14" w:rsidRPr="00B55E34">
        <w:rPr>
          <w:rFonts w:ascii="Arial" w:hAnsi="Arial" w:cs="Arial"/>
          <w:sz w:val="21"/>
          <w:szCs w:val="21"/>
        </w:rPr>
        <w:t>erleichtert uns die Arbeit damit</w:t>
      </w:r>
      <w:r w:rsidR="0018601C" w:rsidRPr="00B55E34">
        <w:rPr>
          <w:rFonts w:ascii="Arial" w:hAnsi="Arial" w:cs="Arial"/>
          <w:sz w:val="21"/>
          <w:szCs w:val="21"/>
        </w:rPr>
        <w:t>“</w:t>
      </w:r>
      <w:r w:rsidRPr="00B55E34">
        <w:rPr>
          <w:rFonts w:ascii="Arial" w:hAnsi="Arial" w:cs="Arial"/>
          <w:sz w:val="21"/>
          <w:szCs w:val="21"/>
        </w:rPr>
        <w:t xml:space="preserve">, sagt Christoffer Lange, CEO bei </w:t>
      </w:r>
      <w:proofErr w:type="spellStart"/>
      <w:r w:rsidRPr="00B55E34">
        <w:rPr>
          <w:rFonts w:ascii="Arial" w:hAnsi="Arial" w:cs="Arial"/>
          <w:sz w:val="21"/>
          <w:szCs w:val="21"/>
        </w:rPr>
        <w:t>Digitread</w:t>
      </w:r>
      <w:proofErr w:type="spellEnd"/>
      <w:r w:rsidRPr="00B55E34">
        <w:rPr>
          <w:rFonts w:ascii="Arial" w:hAnsi="Arial" w:cs="Arial"/>
          <w:sz w:val="21"/>
          <w:szCs w:val="21"/>
        </w:rPr>
        <w:t xml:space="preserve"> Connect. </w:t>
      </w:r>
      <w:r w:rsidR="0018601C" w:rsidRPr="00B55E34">
        <w:rPr>
          <w:rFonts w:ascii="Arial" w:hAnsi="Arial" w:cs="Arial"/>
          <w:sz w:val="21"/>
          <w:szCs w:val="21"/>
        </w:rPr>
        <w:t>„</w:t>
      </w:r>
      <w:r w:rsidR="00695E14" w:rsidRPr="00B55E34">
        <w:rPr>
          <w:rFonts w:ascii="Arial" w:hAnsi="Arial" w:cs="Arial"/>
          <w:sz w:val="21"/>
          <w:szCs w:val="21"/>
        </w:rPr>
        <w:t xml:space="preserve">So müssen </w:t>
      </w:r>
      <w:r w:rsidRPr="00B55E34">
        <w:rPr>
          <w:rFonts w:ascii="Arial" w:hAnsi="Arial" w:cs="Arial"/>
          <w:sz w:val="21"/>
          <w:szCs w:val="21"/>
        </w:rPr>
        <w:t>wir uns keine Gedanken über die Feinheiten de</w:t>
      </w:r>
      <w:r w:rsidR="0018601C" w:rsidRPr="00B55E34">
        <w:rPr>
          <w:rFonts w:ascii="Arial" w:hAnsi="Arial" w:cs="Arial"/>
          <w:sz w:val="21"/>
          <w:szCs w:val="21"/>
        </w:rPr>
        <w:t>s</w:t>
      </w:r>
      <w:r w:rsidRPr="00B55E34">
        <w:rPr>
          <w:rFonts w:ascii="Arial" w:hAnsi="Arial" w:cs="Arial"/>
          <w:sz w:val="21"/>
          <w:szCs w:val="21"/>
        </w:rPr>
        <w:t xml:space="preserve"> Datenbank</w:t>
      </w:r>
      <w:r w:rsidR="0018601C" w:rsidRPr="00B55E34">
        <w:rPr>
          <w:rFonts w:ascii="Arial" w:hAnsi="Arial" w:cs="Arial"/>
          <w:sz w:val="21"/>
          <w:szCs w:val="21"/>
        </w:rPr>
        <w:t>betriebs</w:t>
      </w:r>
      <w:r w:rsidRPr="00B55E34">
        <w:rPr>
          <w:rFonts w:ascii="Arial" w:hAnsi="Arial" w:cs="Arial"/>
          <w:sz w:val="21"/>
          <w:szCs w:val="21"/>
        </w:rPr>
        <w:t xml:space="preserve"> machen</w:t>
      </w:r>
      <w:r w:rsidR="00695E14" w:rsidRPr="00B55E34">
        <w:rPr>
          <w:rFonts w:ascii="Arial" w:hAnsi="Arial" w:cs="Arial"/>
          <w:sz w:val="21"/>
          <w:szCs w:val="21"/>
        </w:rPr>
        <w:t xml:space="preserve"> und konnten</w:t>
      </w:r>
      <w:r w:rsidRPr="00B55E34">
        <w:rPr>
          <w:rFonts w:ascii="Arial" w:hAnsi="Arial" w:cs="Arial"/>
          <w:sz w:val="21"/>
          <w:szCs w:val="21"/>
        </w:rPr>
        <w:t xml:space="preserve"> die Lösung für unsere Kunden in sehr kurzer Zeit in Betrieb </w:t>
      </w:r>
      <w:r w:rsidR="00695E14" w:rsidRPr="00B55E34">
        <w:rPr>
          <w:rFonts w:ascii="Arial" w:hAnsi="Arial" w:cs="Arial"/>
          <w:sz w:val="21"/>
          <w:szCs w:val="21"/>
        </w:rPr>
        <w:t>nehmen</w:t>
      </w:r>
      <w:r w:rsidRPr="00B55E34">
        <w:rPr>
          <w:rFonts w:ascii="Arial" w:hAnsi="Arial" w:cs="Arial"/>
          <w:sz w:val="21"/>
          <w:szCs w:val="21"/>
        </w:rPr>
        <w:t>.</w:t>
      </w:r>
      <w:r w:rsidR="0018601C" w:rsidRPr="00B55E34">
        <w:rPr>
          <w:rFonts w:ascii="Arial" w:hAnsi="Arial" w:cs="Arial"/>
          <w:sz w:val="21"/>
          <w:szCs w:val="21"/>
        </w:rPr>
        <w:t>“</w:t>
      </w:r>
    </w:p>
    <w:p w14:paraId="2D495C66" w14:textId="77777777" w:rsidR="008E1E3A" w:rsidRPr="00E00E86" w:rsidRDefault="008E1E3A" w:rsidP="008E1E3A">
      <w:pPr>
        <w:rPr>
          <w:b/>
          <w:sz w:val="17"/>
          <w:szCs w:val="17"/>
          <w:lang w:val="en-US"/>
        </w:rPr>
      </w:pPr>
      <w:proofErr w:type="spellStart"/>
      <w:r w:rsidRPr="00E00E86">
        <w:rPr>
          <w:b/>
          <w:sz w:val="17"/>
          <w:szCs w:val="17"/>
          <w:lang w:val="en-US"/>
        </w:rPr>
        <w:t>Über</w:t>
      </w:r>
      <w:proofErr w:type="spellEnd"/>
      <w:r w:rsidRPr="00E00E86">
        <w:rPr>
          <w:b/>
          <w:sz w:val="17"/>
          <w:szCs w:val="17"/>
          <w:lang w:val="en-US"/>
        </w:rPr>
        <w:t xml:space="preserve"> MongoDB Atlas for Industries</w:t>
      </w:r>
    </w:p>
    <w:p w14:paraId="726A6F1F" w14:textId="7AEEA4CD" w:rsidR="008E1E3A" w:rsidRPr="003E4E7F" w:rsidRDefault="008E1E3A" w:rsidP="008E1E3A">
      <w:pPr>
        <w:rPr>
          <w:sz w:val="17"/>
          <w:szCs w:val="17"/>
          <w:lang w:val="de-DE"/>
        </w:rPr>
      </w:pPr>
      <w:r w:rsidRPr="008E1E3A">
        <w:rPr>
          <w:sz w:val="17"/>
          <w:szCs w:val="17"/>
          <w:lang w:val="en-GB"/>
        </w:rPr>
        <w:t xml:space="preserve">MongoDB Atlas for Manufacturing and Automotive </w:t>
      </w:r>
      <w:proofErr w:type="spellStart"/>
      <w:r w:rsidRPr="008E1E3A">
        <w:rPr>
          <w:sz w:val="17"/>
          <w:szCs w:val="17"/>
          <w:lang w:val="en-GB"/>
        </w:rPr>
        <w:t>ist</w:t>
      </w:r>
      <w:proofErr w:type="spellEnd"/>
      <w:r w:rsidRPr="008E1E3A">
        <w:rPr>
          <w:sz w:val="17"/>
          <w:szCs w:val="17"/>
          <w:lang w:val="en-GB"/>
        </w:rPr>
        <w:t xml:space="preserve"> Teil von MongoDB Atlas for Industries.</w:t>
      </w:r>
      <w:r>
        <w:rPr>
          <w:sz w:val="17"/>
          <w:szCs w:val="17"/>
          <w:lang w:val="en-GB"/>
        </w:rPr>
        <w:t xml:space="preserve"> </w:t>
      </w:r>
      <w:bookmarkStart w:id="4" w:name="_Hlk148350250"/>
      <w:r w:rsidRPr="008E1E3A">
        <w:rPr>
          <w:sz w:val="17"/>
          <w:szCs w:val="17"/>
          <w:lang w:val="de-DE"/>
        </w:rPr>
        <w:t>Da</w:t>
      </w:r>
      <w:r>
        <w:rPr>
          <w:sz w:val="17"/>
          <w:szCs w:val="17"/>
          <w:lang w:val="de-DE"/>
        </w:rPr>
        <w:t>s</w:t>
      </w:r>
      <w:r w:rsidRPr="008E1E3A">
        <w:rPr>
          <w:sz w:val="17"/>
          <w:szCs w:val="17"/>
          <w:lang w:val="de-DE"/>
        </w:rPr>
        <w:t xml:space="preserve"> </w:t>
      </w:r>
      <w:r w:rsidRPr="003E4E7F">
        <w:rPr>
          <w:sz w:val="17"/>
          <w:szCs w:val="17"/>
          <w:lang w:val="de-DE"/>
        </w:rPr>
        <w:t>Programm</w:t>
      </w:r>
      <w:r>
        <w:rPr>
          <w:sz w:val="17"/>
          <w:szCs w:val="17"/>
          <w:lang w:val="de-DE"/>
        </w:rPr>
        <w:t xml:space="preserve"> hilft</w:t>
      </w:r>
      <w:r w:rsidRPr="003E4E7F">
        <w:rPr>
          <w:sz w:val="17"/>
          <w:szCs w:val="17"/>
          <w:lang w:val="de-DE"/>
        </w:rPr>
        <w:t xml:space="preserve"> Unternehmen</w:t>
      </w:r>
      <w:r>
        <w:rPr>
          <w:sz w:val="17"/>
          <w:szCs w:val="17"/>
          <w:lang w:val="de-DE"/>
        </w:rPr>
        <w:t xml:space="preserve">, </w:t>
      </w:r>
      <w:r w:rsidRPr="003E4E7F">
        <w:rPr>
          <w:sz w:val="17"/>
          <w:szCs w:val="17"/>
          <w:lang w:val="de-DE"/>
        </w:rPr>
        <w:t xml:space="preserve">die Cloud-Einführung und -Modernisierung zu beschleunigen, indem es branchenspezifisches Know-how, Programme, Partnerschaften und integrierte Lösungen </w:t>
      </w:r>
      <w:r>
        <w:rPr>
          <w:sz w:val="17"/>
          <w:szCs w:val="17"/>
          <w:lang w:val="de-DE"/>
        </w:rPr>
        <w:t>verbindet</w:t>
      </w:r>
      <w:r w:rsidRPr="003E4E7F">
        <w:rPr>
          <w:sz w:val="17"/>
          <w:szCs w:val="17"/>
          <w:lang w:val="de-DE"/>
        </w:rPr>
        <w:t xml:space="preserve">. </w:t>
      </w:r>
      <w:bookmarkEnd w:id="4"/>
      <w:r>
        <w:rPr>
          <w:sz w:val="17"/>
          <w:szCs w:val="17"/>
          <w:lang w:val="de-DE"/>
        </w:rPr>
        <w:t>Weitere Informationen finden Sie unter</w:t>
      </w:r>
      <w:r w:rsidRPr="003E4E7F">
        <w:rPr>
          <w:sz w:val="17"/>
          <w:szCs w:val="17"/>
          <w:lang w:val="de-DE"/>
        </w:rPr>
        <w:t xml:space="preserve"> </w:t>
      </w:r>
      <w:hyperlink r:id="rId9">
        <w:r w:rsidRPr="000C2D41">
          <w:rPr>
            <w:color w:val="00684A"/>
            <w:sz w:val="17"/>
            <w:szCs w:val="17"/>
            <w:u w:val="single"/>
            <w:lang w:val="de-DE"/>
          </w:rPr>
          <w:t>mongodb.com/</w:t>
        </w:r>
        <w:proofErr w:type="spellStart"/>
        <w:r w:rsidRPr="000C2D41">
          <w:rPr>
            <w:color w:val="00684A"/>
            <w:sz w:val="17"/>
            <w:szCs w:val="17"/>
            <w:u w:val="single"/>
            <w:lang w:val="de-DE"/>
          </w:rPr>
          <w:t>industries</w:t>
        </w:r>
        <w:proofErr w:type="spellEnd"/>
      </w:hyperlink>
      <w:r w:rsidRPr="003E4E7F">
        <w:rPr>
          <w:sz w:val="17"/>
          <w:szCs w:val="17"/>
          <w:lang w:val="de-DE"/>
        </w:rPr>
        <w:t>.</w:t>
      </w:r>
      <w:r>
        <w:rPr>
          <w:sz w:val="17"/>
          <w:szCs w:val="17"/>
          <w:lang w:val="de-DE"/>
        </w:rPr>
        <w:br/>
      </w:r>
    </w:p>
    <w:p w14:paraId="08B1EFCE" w14:textId="77777777" w:rsidR="008E1E3A" w:rsidRDefault="008E1E3A" w:rsidP="00917977">
      <w:pPr>
        <w:pStyle w:val="StandardWeb"/>
        <w:spacing w:line="276" w:lineRule="auto"/>
      </w:pPr>
    </w:p>
    <w:p w14:paraId="2081CE1A" w14:textId="77777777" w:rsidR="006B2747" w:rsidRPr="00A63B90" w:rsidRDefault="006B2747" w:rsidP="00917977">
      <w:pPr>
        <w:rPr>
          <w:b/>
          <w:sz w:val="17"/>
          <w:szCs w:val="17"/>
          <w:lang w:val="de-DE"/>
        </w:rPr>
      </w:pPr>
      <w:r w:rsidRPr="00A63B90">
        <w:rPr>
          <w:b/>
          <w:sz w:val="17"/>
          <w:szCs w:val="17"/>
          <w:lang w:val="de-DE"/>
        </w:rPr>
        <w:lastRenderedPageBreak/>
        <w:t>MongoDB Entwickler-Datenplattform</w:t>
      </w:r>
    </w:p>
    <w:p w14:paraId="2ECC8148" w14:textId="77777777" w:rsidR="006B2747" w:rsidRDefault="006B2747" w:rsidP="00917977">
      <w:pPr>
        <w:rPr>
          <w:sz w:val="17"/>
          <w:szCs w:val="17"/>
          <w:lang w:val="de-DE"/>
        </w:rPr>
      </w:pPr>
      <w:r w:rsidRPr="00A63B90">
        <w:rPr>
          <w:sz w:val="17"/>
          <w:szCs w:val="17"/>
          <w:lang w:val="de-DE"/>
        </w:rPr>
        <w:t xml:space="preserve">MongoDB Atlas ist die führende Multi-Cloud-Datenplattform für Entwickler, die die </w:t>
      </w:r>
      <w:r>
        <w:rPr>
          <w:sz w:val="17"/>
          <w:szCs w:val="17"/>
          <w:lang w:val="de-DE"/>
        </w:rPr>
        <w:t>Entwicklung</w:t>
      </w:r>
      <w:r w:rsidRPr="00A63B90">
        <w:rPr>
          <w:sz w:val="17"/>
          <w:szCs w:val="17"/>
          <w:lang w:val="de-DE"/>
        </w:rPr>
        <w:t xml:space="preserve">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w:t>
      </w:r>
      <w:r>
        <w:rPr>
          <w:sz w:val="17"/>
          <w:szCs w:val="17"/>
          <w:lang w:val="de-DE"/>
        </w:rPr>
        <w:t xml:space="preserve"> Weitere Informationen und erste Schritte finden Sie unter</w:t>
      </w:r>
      <w:r w:rsidRPr="00A63B90">
        <w:rPr>
          <w:sz w:val="17"/>
          <w:szCs w:val="17"/>
          <w:lang w:val="de-DE"/>
        </w:rPr>
        <w:t xml:space="preserve"> </w:t>
      </w:r>
      <w:hyperlink r:id="rId10" w:history="1">
        <w:r w:rsidRPr="00A63B90">
          <w:rPr>
            <w:rStyle w:val="Hyperlink"/>
            <w:color w:val="00684A"/>
            <w:sz w:val="17"/>
            <w:szCs w:val="17"/>
            <w:lang w:val="de-DE"/>
          </w:rPr>
          <w:t>mongodb.com/</w:t>
        </w:r>
        <w:proofErr w:type="spellStart"/>
        <w:r w:rsidRPr="00A63B90">
          <w:rPr>
            <w:rStyle w:val="Hyperlink"/>
            <w:color w:val="00684A"/>
            <w:sz w:val="17"/>
            <w:szCs w:val="17"/>
            <w:lang w:val="de-DE"/>
          </w:rPr>
          <w:t>atlas</w:t>
        </w:r>
        <w:proofErr w:type="spellEnd"/>
      </w:hyperlink>
      <w:r>
        <w:rPr>
          <w:sz w:val="17"/>
          <w:szCs w:val="17"/>
          <w:lang w:val="de-DE"/>
        </w:rPr>
        <w:t>.</w:t>
      </w:r>
    </w:p>
    <w:p w14:paraId="768865B8" w14:textId="77777777" w:rsidR="006B2747" w:rsidRPr="00983DEA" w:rsidRDefault="006B2747" w:rsidP="00917977">
      <w:pPr>
        <w:rPr>
          <w:sz w:val="21"/>
          <w:szCs w:val="21"/>
          <w:lang w:val="de-DE"/>
        </w:rPr>
      </w:pPr>
    </w:p>
    <w:p w14:paraId="69B33762" w14:textId="77777777" w:rsidR="006B2747" w:rsidRPr="00983DEA" w:rsidRDefault="006B2747" w:rsidP="00917977">
      <w:pPr>
        <w:rPr>
          <w:b/>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Content>
          <w:r w:rsidRPr="00983DEA">
            <w:rPr>
              <w:sz w:val="17"/>
              <w:szCs w:val="17"/>
              <w:lang w:val="de-DE"/>
            </w:rPr>
            <w:t>Services</w:t>
          </w:r>
        </w:sdtContent>
      </w:sdt>
      <w:r w:rsidRPr="00983DEA">
        <w:rPr>
          <w:sz w:val="17"/>
          <w:szCs w:val="17"/>
          <w:lang w:val="de-DE"/>
        </w:rPr>
        <w:t xml:space="preserve">,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1" w:history="1">
        <w:r w:rsidRPr="00983DEA">
          <w:rPr>
            <w:rStyle w:val="Hyperlink"/>
            <w:color w:val="00684A"/>
            <w:sz w:val="17"/>
            <w:szCs w:val="17"/>
            <w:lang w:val="de-DE"/>
          </w:rPr>
          <w:t>m</w:t>
        </w:r>
        <w:r w:rsidRPr="00955F80">
          <w:rPr>
            <w:rStyle w:val="Hyperlink"/>
            <w:color w:val="00684A"/>
            <w:sz w:val="17"/>
            <w:szCs w:val="17"/>
            <w:lang w:val="de-DE"/>
          </w:rPr>
          <w:t>ongod</w:t>
        </w:r>
        <w:r w:rsidRPr="00983DEA">
          <w:rPr>
            <w:rStyle w:val="Hyperlink"/>
            <w:color w:val="00684A"/>
            <w:sz w:val="17"/>
            <w:szCs w:val="17"/>
            <w:lang w:val="de-DE"/>
          </w:rPr>
          <w:t>b.com</w:t>
        </w:r>
      </w:hyperlink>
      <w:r w:rsidRPr="00983DEA">
        <w:rPr>
          <w:sz w:val="17"/>
          <w:szCs w:val="17"/>
          <w:lang w:val="de-DE"/>
        </w:rPr>
        <w:t>.</w:t>
      </w:r>
    </w:p>
    <w:p w14:paraId="1B60880A" w14:textId="77777777" w:rsidR="006B2747" w:rsidRPr="00DE1C7E" w:rsidRDefault="006B2747" w:rsidP="00917977">
      <w:pPr>
        <w:spacing w:before="220" w:after="220"/>
        <w:rPr>
          <w:b/>
          <w:sz w:val="17"/>
          <w:szCs w:val="17"/>
          <w:lang w:val="de-DE"/>
        </w:rPr>
      </w:pPr>
    </w:p>
    <w:p w14:paraId="614FAE83" w14:textId="77777777" w:rsidR="006B2747" w:rsidRPr="00DE1C7E" w:rsidRDefault="006B2747" w:rsidP="00917977">
      <w:pPr>
        <w:spacing w:before="220" w:after="220"/>
        <w:rPr>
          <w:sz w:val="17"/>
          <w:szCs w:val="17"/>
          <w:lang w:val="de-DE"/>
        </w:rPr>
      </w:pPr>
      <w:r w:rsidRPr="00DE1C7E">
        <w:rPr>
          <w:b/>
          <w:sz w:val="17"/>
          <w:szCs w:val="17"/>
          <w:lang w:val="de-DE"/>
        </w:rPr>
        <w:t>Medienkontakt</w:t>
      </w:r>
      <w:r w:rsidRPr="00DE1C7E">
        <w:rPr>
          <w:sz w:val="17"/>
          <w:szCs w:val="17"/>
          <w:lang w:val="de-DE"/>
        </w:rPr>
        <w:br/>
        <w:t>MongoDB</w:t>
      </w:r>
      <w:r w:rsidRPr="00DE1C7E">
        <w:rPr>
          <w:sz w:val="17"/>
          <w:szCs w:val="17"/>
          <w:lang w:val="de-DE"/>
        </w:rPr>
        <w:br/>
      </w:r>
      <w:hyperlink r:id="rId12" w:history="1">
        <w:r w:rsidRPr="00DE1C7E">
          <w:rPr>
            <w:rStyle w:val="Hyperlink"/>
            <w:color w:val="00684A"/>
            <w:sz w:val="17"/>
            <w:szCs w:val="17"/>
            <w:lang w:val="de-DE"/>
          </w:rPr>
          <w:t>press@mongodb.com</w:t>
        </w:r>
      </w:hyperlink>
    </w:p>
    <w:p w14:paraId="48E6D159" w14:textId="77777777" w:rsidR="006B2747" w:rsidRPr="00983DEA" w:rsidRDefault="006B2747" w:rsidP="00917977">
      <w:pPr>
        <w:rPr>
          <w:b/>
          <w:sz w:val="17"/>
          <w:szCs w:val="17"/>
          <w:lang w:val="de-DE"/>
        </w:rPr>
      </w:pPr>
      <w:r w:rsidRPr="00983DEA">
        <w:rPr>
          <w:b/>
          <w:sz w:val="17"/>
          <w:szCs w:val="17"/>
          <w:lang w:val="de-DE"/>
        </w:rPr>
        <w:t>Medienkontakt Deutschland</w:t>
      </w:r>
    </w:p>
    <w:p w14:paraId="59FA238A" w14:textId="77777777" w:rsidR="006B2747" w:rsidRPr="00983DEA" w:rsidRDefault="006B2747" w:rsidP="00917977">
      <w:pPr>
        <w:rPr>
          <w:sz w:val="17"/>
          <w:szCs w:val="17"/>
          <w:lang w:val="de-DE"/>
        </w:rPr>
      </w:pPr>
      <w:r w:rsidRPr="00983DEA">
        <w:rPr>
          <w:sz w:val="17"/>
          <w:szCs w:val="17"/>
          <w:lang w:val="de-DE"/>
        </w:rPr>
        <w:t>Franziska Kast</w:t>
      </w:r>
    </w:p>
    <w:p w14:paraId="6C3247A9" w14:textId="77777777" w:rsidR="006B2747" w:rsidRPr="00983DEA" w:rsidRDefault="006B2747" w:rsidP="00917977">
      <w:pPr>
        <w:rPr>
          <w:sz w:val="17"/>
          <w:szCs w:val="17"/>
          <w:lang w:val="de-DE"/>
        </w:rPr>
      </w:pPr>
      <w:r w:rsidRPr="00983DEA">
        <w:rPr>
          <w:sz w:val="17"/>
          <w:szCs w:val="17"/>
          <w:lang w:val="de-DE"/>
        </w:rPr>
        <w:t>Weber Shandwick</w:t>
      </w:r>
    </w:p>
    <w:p w14:paraId="5FF41920" w14:textId="77777777" w:rsidR="006B2747" w:rsidRPr="00986C34" w:rsidRDefault="00000000" w:rsidP="00917977">
      <w:pPr>
        <w:rPr>
          <w:sz w:val="17"/>
          <w:szCs w:val="17"/>
          <w:lang w:val="de-DE"/>
        </w:rPr>
      </w:pPr>
      <w:hyperlink r:id="rId13" w:history="1">
        <w:r w:rsidR="006B2747" w:rsidRPr="00986C34">
          <w:rPr>
            <w:rStyle w:val="Hyperlink"/>
            <w:color w:val="00684A"/>
            <w:sz w:val="17"/>
            <w:szCs w:val="17"/>
            <w:lang w:val="de-DE"/>
          </w:rPr>
          <w:t>FKast@webershandwick.com</w:t>
        </w:r>
      </w:hyperlink>
    </w:p>
    <w:sectPr w:rsidR="006B2747" w:rsidRPr="00986C34">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7C5D" w14:textId="77777777" w:rsidR="00CF47BF" w:rsidRDefault="00CF47BF" w:rsidP="00C90455">
      <w:pPr>
        <w:spacing w:line="240" w:lineRule="auto"/>
      </w:pPr>
      <w:r>
        <w:separator/>
      </w:r>
    </w:p>
  </w:endnote>
  <w:endnote w:type="continuationSeparator" w:id="0">
    <w:p w14:paraId="78D4C853" w14:textId="77777777" w:rsidR="00CF47BF" w:rsidRDefault="00CF47BF"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9E98" w14:textId="77777777" w:rsidR="00CF47BF" w:rsidRDefault="00CF47BF" w:rsidP="00C90455">
      <w:pPr>
        <w:spacing w:line="240" w:lineRule="auto"/>
      </w:pPr>
      <w:r>
        <w:separator/>
      </w:r>
    </w:p>
  </w:footnote>
  <w:footnote w:type="continuationSeparator" w:id="0">
    <w:p w14:paraId="4438FA54" w14:textId="77777777" w:rsidR="00CF47BF" w:rsidRDefault="00CF47BF"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pPr>
      <w:pStyle w:val="Kopfzeile"/>
    </w:pPr>
    <w:r>
      <w:rPr>
        <w:noProof/>
      </w:rPr>
      <w:drawing>
        <wp:inline distT="0" distB="0" distL="0" distR="0" wp14:anchorId="26CF41C4" wp14:editId="62C80123">
          <wp:extent cx="2794753" cy="704850"/>
          <wp:effectExtent l="0" t="0" r="5715"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95334" cy="704996"/>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E7BD0"/>
    <w:multiLevelType w:val="multilevel"/>
    <w:tmpl w:val="79F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92EC5"/>
    <w:multiLevelType w:val="multilevel"/>
    <w:tmpl w:val="FB00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E771A"/>
    <w:multiLevelType w:val="hybridMultilevel"/>
    <w:tmpl w:val="CEC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3384F"/>
    <w:multiLevelType w:val="hybridMultilevel"/>
    <w:tmpl w:val="D31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6223A"/>
    <w:multiLevelType w:val="hybridMultilevel"/>
    <w:tmpl w:val="999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219064">
    <w:abstractNumId w:val="0"/>
  </w:num>
  <w:num w:numId="2" w16cid:durableId="1332681299">
    <w:abstractNumId w:val="1"/>
  </w:num>
  <w:num w:numId="3" w16cid:durableId="412120123">
    <w:abstractNumId w:val="3"/>
  </w:num>
  <w:num w:numId="4" w16cid:durableId="1735737933">
    <w:abstractNumId w:val="5"/>
  </w:num>
  <w:num w:numId="5" w16cid:durableId="1438284586">
    <w:abstractNumId w:val="6"/>
  </w:num>
  <w:num w:numId="6" w16cid:durableId="73745417">
    <w:abstractNumId w:val="4"/>
  </w:num>
  <w:num w:numId="7" w16cid:durableId="630210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405D"/>
    <w:rsid w:val="00006810"/>
    <w:rsid w:val="00023BEC"/>
    <w:rsid w:val="00080CFD"/>
    <w:rsid w:val="00107FB5"/>
    <w:rsid w:val="001238C1"/>
    <w:rsid w:val="00177079"/>
    <w:rsid w:val="0018601C"/>
    <w:rsid w:val="00253058"/>
    <w:rsid w:val="00266930"/>
    <w:rsid w:val="002A65E7"/>
    <w:rsid w:val="002A7FB1"/>
    <w:rsid w:val="00310C96"/>
    <w:rsid w:val="00332A81"/>
    <w:rsid w:val="00360290"/>
    <w:rsid w:val="00360527"/>
    <w:rsid w:val="00391E0F"/>
    <w:rsid w:val="003A4C2C"/>
    <w:rsid w:val="003A5CE2"/>
    <w:rsid w:val="003B5D6D"/>
    <w:rsid w:val="003E02A4"/>
    <w:rsid w:val="00420CA2"/>
    <w:rsid w:val="004811F9"/>
    <w:rsid w:val="0048780D"/>
    <w:rsid w:val="00494CD4"/>
    <w:rsid w:val="004C4DF7"/>
    <w:rsid w:val="004D6E42"/>
    <w:rsid w:val="0050684E"/>
    <w:rsid w:val="00517088"/>
    <w:rsid w:val="00536244"/>
    <w:rsid w:val="005371D9"/>
    <w:rsid w:val="00556351"/>
    <w:rsid w:val="00564159"/>
    <w:rsid w:val="00574BF6"/>
    <w:rsid w:val="005A7BB0"/>
    <w:rsid w:val="005B529D"/>
    <w:rsid w:val="005B61EA"/>
    <w:rsid w:val="005C1B25"/>
    <w:rsid w:val="005C3236"/>
    <w:rsid w:val="005D0A62"/>
    <w:rsid w:val="005E7141"/>
    <w:rsid w:val="00643AD8"/>
    <w:rsid w:val="00691394"/>
    <w:rsid w:val="00695E14"/>
    <w:rsid w:val="006A719E"/>
    <w:rsid w:val="006A7ADF"/>
    <w:rsid w:val="006B2747"/>
    <w:rsid w:val="006D15C9"/>
    <w:rsid w:val="006D1664"/>
    <w:rsid w:val="006D591B"/>
    <w:rsid w:val="006E7659"/>
    <w:rsid w:val="007E23F6"/>
    <w:rsid w:val="00841789"/>
    <w:rsid w:val="0088049C"/>
    <w:rsid w:val="00894B08"/>
    <w:rsid w:val="008952AE"/>
    <w:rsid w:val="008B4773"/>
    <w:rsid w:val="008E1E3A"/>
    <w:rsid w:val="00917977"/>
    <w:rsid w:val="00917E11"/>
    <w:rsid w:val="00955F80"/>
    <w:rsid w:val="00964C8B"/>
    <w:rsid w:val="00972E46"/>
    <w:rsid w:val="00983DEA"/>
    <w:rsid w:val="00986C34"/>
    <w:rsid w:val="009A0069"/>
    <w:rsid w:val="009B2815"/>
    <w:rsid w:val="00A07AD3"/>
    <w:rsid w:val="00A2761A"/>
    <w:rsid w:val="00A357C6"/>
    <w:rsid w:val="00A63626"/>
    <w:rsid w:val="00A63B90"/>
    <w:rsid w:val="00A67BEB"/>
    <w:rsid w:val="00B267B2"/>
    <w:rsid w:val="00B5536D"/>
    <w:rsid w:val="00B55E34"/>
    <w:rsid w:val="00B61022"/>
    <w:rsid w:val="00B65E46"/>
    <w:rsid w:val="00B74C75"/>
    <w:rsid w:val="00B768AB"/>
    <w:rsid w:val="00B9429E"/>
    <w:rsid w:val="00B952B6"/>
    <w:rsid w:val="00BA01DB"/>
    <w:rsid w:val="00C04D53"/>
    <w:rsid w:val="00C21221"/>
    <w:rsid w:val="00C6028B"/>
    <w:rsid w:val="00C90455"/>
    <w:rsid w:val="00C96AA1"/>
    <w:rsid w:val="00CA03DC"/>
    <w:rsid w:val="00CF47BF"/>
    <w:rsid w:val="00D169EF"/>
    <w:rsid w:val="00D40FA1"/>
    <w:rsid w:val="00D424E9"/>
    <w:rsid w:val="00D62647"/>
    <w:rsid w:val="00DA04FE"/>
    <w:rsid w:val="00DC6165"/>
    <w:rsid w:val="00DE0334"/>
    <w:rsid w:val="00DE1C7E"/>
    <w:rsid w:val="00E00E86"/>
    <w:rsid w:val="00E00E8D"/>
    <w:rsid w:val="00E0185E"/>
    <w:rsid w:val="00E0661E"/>
    <w:rsid w:val="00E10774"/>
    <w:rsid w:val="00E46FB7"/>
    <w:rsid w:val="00E51987"/>
    <w:rsid w:val="00E70D18"/>
    <w:rsid w:val="00E758BC"/>
    <w:rsid w:val="00EB385A"/>
    <w:rsid w:val="00ED27ED"/>
    <w:rsid w:val="00ED58BD"/>
    <w:rsid w:val="00F72FF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 w:type="character" w:styleId="Hervorhebung">
    <w:name w:val="Emphasis"/>
    <w:basedOn w:val="Absatz-Standardschriftart"/>
    <w:uiPriority w:val="20"/>
    <w:qFormat/>
    <w:rsid w:val="00C21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78593881">
      <w:bodyDiv w:val="1"/>
      <w:marLeft w:val="0"/>
      <w:marRight w:val="0"/>
      <w:marTop w:val="0"/>
      <w:marBottom w:val="0"/>
      <w:divBdr>
        <w:top w:val="none" w:sz="0" w:space="0" w:color="auto"/>
        <w:left w:val="none" w:sz="0" w:space="0" w:color="auto"/>
        <w:bottom w:val="none" w:sz="0" w:space="0" w:color="auto"/>
        <w:right w:val="none" w:sz="0" w:space="0" w:color="auto"/>
      </w:divBdr>
      <w:divsChild>
        <w:div w:id="564141321">
          <w:marLeft w:val="0"/>
          <w:marRight w:val="0"/>
          <w:marTop w:val="0"/>
          <w:marBottom w:val="0"/>
          <w:divBdr>
            <w:top w:val="none" w:sz="0" w:space="0" w:color="auto"/>
            <w:left w:val="none" w:sz="0" w:space="0" w:color="auto"/>
            <w:bottom w:val="none" w:sz="0" w:space="0" w:color="auto"/>
            <w:right w:val="none" w:sz="0" w:space="0" w:color="auto"/>
          </w:divBdr>
        </w:div>
      </w:divsChild>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industries/manufacturing" TargetMode="External"/><Relationship Id="rId13" Type="http://schemas.openxmlformats.org/officeDocument/2006/relationships/hyperlink" Target="mailto:FKast@webershandwi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ongod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godb.com/de-de/atlas" TargetMode="External"/><Relationship Id="rId4" Type="http://schemas.openxmlformats.org/officeDocument/2006/relationships/settings" Target="settings.xml"/><Relationship Id="rId9" Type="http://schemas.openxmlformats.org/officeDocument/2006/relationships/hyperlink" Target="http://mongodb.com/industr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4</cp:revision>
  <dcterms:created xsi:type="dcterms:W3CDTF">2023-10-20T13:28:00Z</dcterms:created>
  <dcterms:modified xsi:type="dcterms:W3CDTF">2023-10-20T14:47:00Z</dcterms:modified>
</cp:coreProperties>
</file>